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AI’s alarming errors spotlight risks of deepfakes and misinformation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Troubling Rise of AI: A Glimpse Into Its Perils</w:t>
      </w:r>
      <w:r/>
    </w:p>
    <w:p>
      <w:r/>
      <w:r>
        <w:t>In a striking instance of artificial intelligence's unpredictable nature, Tom Utley recently unearthed a nonsensical and humorous result regarding his familial connections to his niece, Olivia Utley. When searching online, Utley discovered that AI incorrectly proclaimed Olivia to be his mother instead of his niece. Such a glaring mishap not only provides entertainment but also serves as a cautionary tale about the reliability, or lack thereof, of current AI technologies.</w:t>
      </w:r>
      <w:r/>
    </w:p>
    <w:p>
      <w:r/>
      <w:r>
        <w:t>Tom Utley poignantly notes that the absurdity of AI suggesting a generational mix-up accentuates its limitations. While technological advances promise remarkable benefits across various spheres like medicine and environmental science, the fact remains that AI can produce outrageous inaccuracies. This phenomenon, often referred to as "AI hallucination," highlights an alarming tendency for AI to generate misleading or entirely false information, treated as fact by unsuspecting users. Experts stress that as AI continues to evolve, it is crucial to remain vigilant about the information it delivers.</w:t>
      </w:r>
      <w:r/>
    </w:p>
    <w:p>
      <w:r/>
      <w:r>
        <w:t>Furthermore, the implications of AI extend beyond mere inaccuracies. The rise of deepfake technology presents a serious challenge to personal and societal safety. Instances have emerged where scammers employ AI-generated voices to impersonate relatives, aiming to extort money under false pretenses. One notable case involved a scammer impersonating a child in distress, demanding a staggering $1 million ransom. Such manipulations not only threaten financial security but also exploit emotional ties, leading to devastating consequences for victims.</w:t>
      </w:r>
      <w:r/>
    </w:p>
    <w:p>
      <w:r/>
      <w:r>
        <w:t>The potential for deception is not limited to individual cases; it stretches into broader public discourse. Deepfakes have been used to create convincing fraudulent videos of well-known figures, as seen in scams featuring prominent personalities endorsing dubious investment opportunities. With technology like this infiltrating our daily lives, experts warn that individuals must critically evaluate the authenticity of digital content, learning to discern subtle markers that signal deception—such as inconsistencies in voice intonation or visual artifacts in supposed video footage.</w:t>
      </w:r>
      <w:r/>
    </w:p>
    <w:p>
      <w:r/>
      <w:r>
        <w:t>Legislative responses to these challenges are beginning to materialise. The No Fakes Act seeks to penalise the creation of AI replicas without consent, signalling an acknowledgment of the pressing need to regulate this burgeoning field. Yet, the road ahead is fraught with complexities as it remains difficult to detect AI-generated content even with the most discerning of eyes. The rapid proliferation of AI in both benign and malicious contexts necessitates a concerted effort towards developing effective countermeasures.</w:t>
      </w:r>
      <w:r/>
    </w:p>
    <w:p>
      <w:r/>
      <w:r>
        <w:t>AI's scope also raises ethical concerns about ownership and intellectual property. Many feel a growing anxiety regarding the potential encroachment of AI on creative professions, as tech giants utilise vast datasets—including the work of writers, artists, and musicians—to train their models. Utley expresses his disdain at the thought of his life's work being appropriated for profit, only for machines to replicate it devoid of human touch and creativity.</w:t>
      </w:r>
      <w:r/>
    </w:p>
    <w:p>
      <w:r/>
      <w:r>
        <w:t>As discussions progress on how to best harness AI while curtailing its adverse impacts, it becomes evident that discernment in our digital interactions is paramount. The need for education around AI's capabilities is greater than ever, ensuring that society is equipped to navigate an increasingly complex landscape of information. The stakes are high; a society reliant on AI for knowledge could find itself mired in confusion and misinformation, where the distinction between truth and falsehood becomes blurred.</w:t>
      </w:r>
      <w:r/>
    </w:p>
    <w:p>
      <w:r/>
      <w:r>
        <w:t>Ultimately, the current era calls for a balanced perspective on AI's role in our lives. While the technology harbours immense potential, its pitfalls are manifold and worthy of scrutiny. As generations pass, the challenge will be ensuring that future users of AI inherit a framework that not only embraces innovation but also safeguards against its darker manifestations, preserving the integrity of information as we navigate an evolving digital frontier.</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p>
    <w:p>
      <w:pPr>
        <w:pStyle w:val="ListBullet"/>
        <w:spacing w:line="240" w:lineRule="auto"/>
        <w:ind w:left="720"/>
      </w:pPr>
      <w:r/>
      <w:r>
        <w:t xml:space="preserve">Paragraph 4 – </w:t>
      </w:r>
      <w:hyperlink r:id="rId14">
        <w:r>
          <w:rPr>
            <w:color w:val="0000EE"/>
            <w:u w:val="single"/>
          </w:rPr>
          <w:t>[4]</w:t>
        </w:r>
      </w:hyperlink>
      <w:r/>
    </w:p>
    <w:p>
      <w:pPr>
        <w:pStyle w:val="ListBullet"/>
        <w:spacing w:line="240" w:lineRule="auto"/>
        <w:ind w:left="720"/>
      </w:pPr>
      <w:r/>
      <w:r>
        <w:t xml:space="preserve">Paragraph 5 – </w:t>
      </w:r>
      <w:hyperlink r:id="rId14">
        <w:r>
          <w:rPr>
            <w:color w:val="0000EE"/>
            <w:u w:val="single"/>
          </w:rPr>
          <w:t>[4]</w:t>
        </w:r>
      </w:hyperlink>
      <w:r>
        <w:t xml:space="preserve">, </w:t>
      </w:r>
      <w:hyperlink r:id="rId15">
        <w:r>
          <w:rPr>
            <w:color w:val="0000EE"/>
            <w:u w:val="single"/>
          </w:rPr>
          <w:t>[7]</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https://www.dailymail.co.uk/debate/article-14693907/TOM-UTLEY-AI-niece-mother-grandmother-smart.html?ns_mchannel=rss&amp;ns_campaign=1490&amp;ito=1490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https://www.ft.com/content/fcbdc88f-bbfd-4338-915a-9ef7970b2123</w:t>
        </w:r>
      </w:hyperlink>
      <w:r>
        <w:t xml:space="preserve"> - This article discusses the rapid rise of deepfake scams facilitated by generative AI technology. It highlights instances where scammers have used AI to create convincing fake videos of public figures, such as Martin Wolf and Martin Lewis, promoting fraudulent investment schemes on social media platforms. The piece also covers the use of deepfakes in video calls to impersonate corporate executives, leading to significant financial losses, including a $25 million scam involving the UK firm Arup. Experts warn that many social media users are unaware of AI's capabilities, making them more susceptible to these scams. The article advises users to critically assess video authenticity by examining mouth movements, skin texture, eye behavior, and voice tone, and to report impersonations to prevent further spread of scams.</w:t>
      </w:r>
      <w:r/>
    </w:p>
    <w:p>
      <w:pPr>
        <w:pStyle w:val="ListNumber"/>
        <w:spacing w:line="240" w:lineRule="auto"/>
        <w:ind w:left="720"/>
      </w:pPr>
      <w:r/>
      <w:hyperlink r:id="rId12">
        <w:r>
          <w:rPr>
            <w:color w:val="0000EE"/>
            <w:u w:val="single"/>
          </w:rPr>
          <w:t>https://www.ctvnews.ca/sci-tech/voice-cloning-and-deepfakes-how-ai-can-be-used-maliciously-1.6466103</w:t>
        </w:r>
      </w:hyperlink>
      <w:r>
        <w:t xml:space="preserve"> - This article explores how AI-driven programs can clone voices and create deepfakes, leading to malicious uses. It provides examples such as a scammer in Arizona using AI to impersonate a parent's child, convincing them that their child had been kidnapped and demanding a $1 million ransom. The piece also discusses the potential for deepfakes to impersonate celebrities and notable figures, spreading misinformation and damaging reputations. The article emphasizes the need for awareness and caution in the face of these AI-driven threats.</w:t>
      </w:r>
      <w:r/>
    </w:p>
    <w:p>
      <w:pPr>
        <w:pStyle w:val="ListNumber"/>
        <w:spacing w:line="240" w:lineRule="auto"/>
        <w:ind w:left="720"/>
      </w:pPr>
      <w:r/>
      <w:hyperlink r:id="rId14">
        <w:r>
          <w:rPr>
            <w:color w:val="0000EE"/>
            <w:u w:val="single"/>
          </w:rPr>
          <w:t>https://www.washingtonpost.com/technology/2023/10/13/ai-voice-cloning-deepfakes/</w:t>
        </w:r>
      </w:hyperlink>
      <w:r>
        <w:t xml:space="preserve"> - This article examines the surge in AI-generated audio content, including voice cloning and deepfakes, and their potential for misuse. It highlights instances where AI has been used to impersonate public figures, such as Tom Hanks, to promote fraudulent schemes. The piece also discusses the broader implications of AI-generated content in spreading misinformation and the challenges in detecting such content. It mentions legislative efforts, like the No Fakes Act, aimed at penalizing the production and distribution of AI-generated replicas without consent. The article underscores the real-world consequences of AI-generated fakes on individuals, societies, and democracies.</w:t>
      </w:r>
      <w:r/>
    </w:p>
    <w:p>
      <w:pPr>
        <w:pStyle w:val="ListNumber"/>
        <w:spacing w:line="240" w:lineRule="auto"/>
        <w:ind w:left="720"/>
      </w:pPr>
      <w:r/>
      <w:hyperlink r:id="rId10">
        <w:r>
          <w:rPr>
            <w:color w:val="0000EE"/>
            <w:u w:val="single"/>
          </w:rPr>
          <w:t>https://en.wikipedia.org/wiki/Hallucination_%28artificial_intelligence%29</w:t>
        </w:r>
      </w:hyperlink>
      <w:r>
        <w:t xml:space="preserve"> - This Wikipedia article defines 'hallucination' in the context of artificial intelligence as responses generated by AI that contain false or misleading information presented as fact. It discusses the causes of AI hallucinations, including data-related issues and modeling imperfections, and their impact on various fields, such as scientific research and natural language processing. The article also covers the challenges in detecting and mitigating these hallucinations and provides examples of AI models generating incorrect or nonexistent references. It emphasizes the importance of addressing this issue to ensure the reliability of AI systems.</w:t>
      </w:r>
      <w:r/>
    </w:p>
    <w:p>
      <w:pPr>
        <w:pStyle w:val="ListNumber"/>
        <w:spacing w:line="240" w:lineRule="auto"/>
        <w:ind w:left="720"/>
      </w:pPr>
      <w:r/>
      <w:hyperlink r:id="rId13">
        <w:r>
          <w:rPr>
            <w:color w:val="0000EE"/>
            <w:u w:val="single"/>
          </w:rPr>
          <w:t>https://www.mcafee.com/blogs/privacy-identity-protection/artificial-imposters-turn-to-ai-voice-cloning-for-a-new-breed-of-scam/</w:t>
        </w:r>
      </w:hyperlink>
      <w:r>
        <w:t xml:space="preserve"> - This blog post discusses the emergence of AI voice cloning as a tool for cybercriminals to create convincing scams. It explains how, with just a small sample of a person's voice, scammers can generate messages that sound authentic, leading to significant financial losses. The article provides statistics from a global study indicating that one in four people have experienced an AI voice cloning scam or know someone who has. It also offers advice on how to recognize and protect oneself from such scams, emphasizing the need for vigilance and skepticism in digital communications.</w:t>
      </w:r>
      <w:r/>
    </w:p>
    <w:p>
      <w:pPr>
        <w:pStyle w:val="ListNumber"/>
        <w:spacing w:line="240" w:lineRule="auto"/>
        <w:ind w:left="720"/>
      </w:pPr>
      <w:r/>
      <w:hyperlink r:id="rId15">
        <w:r>
          <w:rPr>
            <w:color w:val="0000EE"/>
            <w:u w:val="single"/>
          </w:rPr>
          <w:t>https://www.33rdsquare.com/criminals-using-ai-to-impersonate-loved-ones-deepfake-audio/</w:t>
        </w:r>
      </w:hyperlink>
      <w:r>
        <w:t xml:space="preserve"> - This article highlights real-world examples of deepfake audio scams where cybercriminals use AI to impersonate loved ones, leading to significant financial losses. It details cases such as a UK-based energy firm's CEO being tricked into transferring €220,000 to a fraudulent supplier after receiving a call from someone he believed to be his boss, and a Canadian couple losing $21,000 due to a scammer impersonating their son. The piece underscores the emotional manipulation and psychological impact of these scams and provides statistics on the growing prevalence and financial impact of deepfake audio scams, emphasizing the need for effective countermeasures and increased public awareness.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debate/article-14693907/TOM-UTLEY-AI-niece-mother-grandmother-smart.html?ns_mchannel=rss&amp;ns_campaign=1490&amp;ito=1490" TargetMode="External"/><Relationship Id="rId10" Type="http://schemas.openxmlformats.org/officeDocument/2006/relationships/hyperlink" Target="https://en.wikipedia.org/wiki/Hallucination_%28artificial_intelligence%29" TargetMode="External"/><Relationship Id="rId11" Type="http://schemas.openxmlformats.org/officeDocument/2006/relationships/hyperlink" Target="https://www.ft.com/content/fcbdc88f-bbfd-4338-915a-9ef7970b2123" TargetMode="External"/><Relationship Id="rId12" Type="http://schemas.openxmlformats.org/officeDocument/2006/relationships/hyperlink" Target="https://www.ctvnews.ca/sci-tech/voice-cloning-and-deepfakes-how-ai-can-be-used-maliciously-1.6466103" TargetMode="External"/><Relationship Id="rId13" Type="http://schemas.openxmlformats.org/officeDocument/2006/relationships/hyperlink" Target="https://www.mcafee.com/blogs/privacy-identity-protection/artificial-imposters-turn-to-ai-voice-cloning-for-a-new-breed-of-scam/" TargetMode="External"/><Relationship Id="rId14" Type="http://schemas.openxmlformats.org/officeDocument/2006/relationships/hyperlink" Target="https://www.washingtonpost.com/technology/2023/10/13/ai-voice-cloning-deepfakes/" TargetMode="External"/><Relationship Id="rId15" Type="http://schemas.openxmlformats.org/officeDocument/2006/relationships/hyperlink" Target="https://www.33rdsquare.com/criminals-using-ai-to-impersonate-loved-ones-deepfake-audi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