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Alexa’s listening ears: how Amazon’s assistant is reshaping family life and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She is ever-vigilant. Ever-polite, yet often frustrating. Alexa, Amazon's widely used virtual assistant, has become an uninvited witness in households since her debut in 2016. Known for her sometimes obtuse responses and at other times helpful commands, she occupies a curious niche in family dynamics—acting as both a voice-activated servant and an audio companion. In homes across the UK, particularly, an increasing reliance on smart speakers like Alexa reflects broader trends in technology adoption and raises pressing questions about privacy and data utilisation.</w:t>
      </w:r>
      <w:r/>
    </w:p>
    <w:p>
      <w:r/>
      <w:r>
        <w:t>In one family's experience, their Echo device—a first-generation model positioned strategically between the kettle and the coffee machine—has morphed into a central hub of interaction. Before the advent of smart assistants, households had patterns of communication, but now, echoing conversations are framed through a digital lens. As music preferences clash in the kitchen, disputes arise over whose tastes reign supreme, highlighting just how critical this device has become in shaping family experiences. Yet it is not just for music; it’s a pervasive entity that captures our inquiries and daily requests, laying bare a new kind of intimacy—or intrusion.</w:t>
      </w:r>
      <w:r/>
    </w:p>
    <w:p>
      <w:r/>
      <w:r>
        <w:t>In recent months, a notable shift in Amazon's approach to Alexa's data handling has stirred concern. With the company’s pivot towards generative AI, changes have made it clear that voice recordings from devices are now sent to Amazon’s servers more regularly. This alteration to their privacy policies prompts the question of how much autonomy we actually retain over our personal data. Critics argue that such measures may put users at greater risk of having their conversations mined for insights, especially in light of ongoing lawsuits alleging that Amazon unlawfully recorded private discussions without consent.</w:t>
      </w:r>
      <w:r/>
    </w:p>
    <w:p>
      <w:r/>
      <w:r>
        <w:t>Years of using Alexa have generated a trove of insights for this family. After formally requesting their data from Amazon, they received not just a catalogue of musical preferences but a narrative tapestry reflecting their daily lives. The family's interactions with the device spanned a mix of mundane queries and more personal questions, encapsulating a broad spectrum of human experience. Strikingly, nearly half of 15,000 recorded interactions involved music requests, while almost all housed fragments of family day-to-day life. This equilibrium of convenience and concern unveils a deeper relational dynamic where Alexa serves as a fill-in for roles that, for various reasons, are absent—from caretaker to research assistant.</w:t>
      </w:r>
      <w:r/>
    </w:p>
    <w:p>
      <w:r/>
      <w:r>
        <w:t>A key realisation from this exploration was a growing dependency on Alexa for tasks that might otherwise involve family engagement or educational interaction. Parenting today increasingly oscillates between tech-enabled convenience and the risk of displacing foundational family support. Alexa has become an institutionalised figure, reliably crunching numbers in maths homework, producing soothing sounds for sleep, or acting as a sounding board for adolescent queries that might otherwise go unasked. Such moments pose the uncomfortable question: Are we nurturing a reliance on technology that replaces direct familial dialogue?</w:t>
      </w:r>
      <w:r/>
    </w:p>
    <w:p>
      <w:r/>
      <w:r>
        <w:t xml:space="preserve">Moreover, the unique relationship young users, such as the family’s daughter Coco, foster with Alexa presents additional layers of curiosity. With a smart device in her room, Coco felt free to explore questions that might otherwise feel "too personal" for a family setting. Her interactions—at times pushing the boundaries of propriety—revealed her candidness with a virtual assistant over discussions around various subjects, illustrating the intricacies of youth navigating issues in a digital age. This relationship underscores a contemporary reality: children may find respite in conversing with a machine rather than confiding in grown-ups. </w:t>
      </w:r>
      <w:r/>
    </w:p>
    <w:p>
      <w:r/>
      <w:r>
        <w:t>Recent studies indicate that around 60% of households in the UK now own a smart speaker, a significant increase from 22% prior to the pandemic, with Amazon Echos dominating this landscape. However, the sheer volume of data collected by such devices poses ethical dilemmas about consent and user awareness. With each request, users are unwittingly contributing to algorithms that learn not just their preferences but also their anxieties, needs, and personal moments. As Amazon maintains, while Alexa is always 'listening,' audio is not streamed continuously—a distinction that may do little to assuage privacy fears.</w:t>
      </w:r>
      <w:r/>
    </w:p>
    <w:p>
      <w:r/>
      <w:r>
        <w:t xml:space="preserve">While many might choose to embrace the ease of technology, a lingering unease persists regarding the extent to which our digital interactions are surveilled and analysed. As households grapple with these new realities, the collective psyche will inevitably ponder: What does it reveal about us when we delegate our queries, frustrations, and even wisdom to an artificial companion? </w:t>
      </w:r>
      <w:r/>
    </w:p>
    <w:p>
      <w:r/>
      <w:r>
        <w:t xml:space="preserve">Ultimately, the task ahead for families lies not just in recognising the capabilities of devices like Alexa, but in questioning how they wish to coexist with them. While these technology products offer unprecedented connections and conveniences, understanding their implications is crucial as we navigate the future of human-AI interaction. In a world where Alexa listens, we must ensure we also actively engage—not just with her, but with one another.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https://www.theguardian.com/technology/2025/may/24/what-i-discovered-when-i-asked-amazon-to-tell-me-everything-alexa-had-heard</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https://www.theguardian.com/technology/2025/may/24/what-i-discovered-when-i-asked-amazon-to-tell-me-everything-alexa-had-heard</w:t>
        </w:r>
      </w:hyperlink>
      <w:r>
        <w:t xml:space="preserve"> - An article from The Guardian detailing a personal account of a family discovering the extent of data collected by Amazon's Alexa, highlighting privacy concerns and the implications of constant listening by smart devices.</w:t>
      </w:r>
      <w:r/>
    </w:p>
    <w:p>
      <w:pPr>
        <w:pStyle w:val="ListNumber"/>
        <w:spacing w:line="240" w:lineRule="auto"/>
        <w:ind w:left="720"/>
      </w:pPr>
      <w:r/>
      <w:hyperlink r:id="rId10">
        <w:r>
          <w:rPr>
            <w:color w:val="0000EE"/>
            <w:u w:val="single"/>
          </w:rPr>
          <w:t>https://www.laptopmag.com/ai/amazon-alexa-privacy-concerns-make-apple-homepod-return-more-exciting</w:t>
        </w:r>
      </w:hyperlink>
      <w:r>
        <w:t xml:space="preserve"> - A report discussing Amazon's recent privacy policy changes for Alexa, which now require voice recordings to be sent to Amazon's servers, raising concerns among users and making Apple's HomePod a more appealing alternative.</w:t>
      </w:r>
      <w:r/>
    </w:p>
    <w:p>
      <w:pPr>
        <w:pStyle w:val="ListNumber"/>
        <w:spacing w:line="240" w:lineRule="auto"/>
        <w:ind w:left="720"/>
      </w:pPr>
      <w:r/>
      <w:hyperlink r:id="rId12">
        <w:r>
          <w:rPr>
            <w:color w:val="0000EE"/>
            <w:u w:val="single"/>
          </w:rPr>
          <w:t>https://apnews.com/article/7fb3c19fa7f664bde5c5be259f8b23ee</w:t>
        </w:r>
      </w:hyperlink>
      <w:r>
        <w:t xml:space="preserve"> - An article from the Associated Press reporting on Amazon's decision to discontinue the 'Do Not Send Voice Recordings' feature for Echo devices, effective March 28, due to the implementation of new generative AI features requiring cloud processing.</w:t>
      </w:r>
      <w:r/>
    </w:p>
    <w:p>
      <w:pPr>
        <w:pStyle w:val="ListNumber"/>
        <w:spacing w:line="240" w:lineRule="auto"/>
        <w:ind w:left="720"/>
      </w:pPr>
      <w:r/>
      <w:hyperlink r:id="rId11">
        <w:r>
          <w:rPr>
            <w:color w:val="0000EE"/>
            <w:u w:val="single"/>
          </w:rPr>
          <w:t>https://www.reuters.com/legal/transactional/amazon-denies-duping-us-consumers-over-alexas-recording-practices-2024-10-31/</w:t>
        </w:r>
      </w:hyperlink>
      <w:r>
        <w:t xml:space="preserve"> - A Reuters report detailing Amazon's legal response to a consumer lawsuit alleging that Alexa illegally recorded private conversations without consent, with Amazon denying deceptive practices and requesting the case be dismissed.</w:t>
      </w:r>
      <w:r/>
    </w:p>
    <w:p>
      <w:pPr>
        <w:pStyle w:val="ListNumber"/>
        <w:spacing w:line="240" w:lineRule="auto"/>
        <w:ind w:left="720"/>
      </w:pPr>
      <w:r/>
      <w:hyperlink r:id="rId14">
        <w:r>
          <w:rPr>
            <w:color w:val="0000EE"/>
            <w:u w:val="single"/>
          </w:rPr>
          <w:t>https://time.com/5451863/amazon-echo-stabbing/</w:t>
        </w:r>
      </w:hyperlink>
      <w:r>
        <w:t xml:space="preserve"> - A Time article covering a New Hampshire judge's order for Amazon to provide audio recordings from an Echo device found at a crime scene, highlighting the potential use of smart device data in legal investigations.</w:t>
      </w:r>
      <w:r/>
    </w:p>
    <w:p>
      <w:pPr>
        <w:pStyle w:val="ListNumber"/>
        <w:spacing w:line="240" w:lineRule="auto"/>
        <w:ind w:left="720"/>
      </w:pPr>
      <w:r/>
      <w:hyperlink r:id="rId13">
        <w:r>
          <w:rPr>
            <w:color w:val="0000EE"/>
            <w:u w:val="single"/>
          </w:rPr>
          <w:t>https://www.aboutamazon.com/news/devices/busting-the-5-biggest-myths-about-amazons-alexa</w:t>
        </w:r>
      </w:hyperlink>
      <w:r>
        <w:t xml:space="preserve"> - An official Amazon article addressing common misconceptions about Alexa, including the claim that Alexa is always recording, clarifying how the device listens for its wake word and processes voice commands.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24/what-i-discovered-when-i-asked-amazon-to-tell-me-everything-alexa-had-heard" TargetMode="External"/><Relationship Id="rId10" Type="http://schemas.openxmlformats.org/officeDocument/2006/relationships/hyperlink" Target="https://www.laptopmag.com/ai/amazon-alexa-privacy-concerns-make-apple-homepod-return-more-exciting" TargetMode="External"/><Relationship Id="rId11" Type="http://schemas.openxmlformats.org/officeDocument/2006/relationships/hyperlink" Target="https://www.reuters.com/legal/transactional/amazon-denies-duping-us-consumers-over-alexas-recording-practices-2024-10-31/" TargetMode="External"/><Relationship Id="rId12" Type="http://schemas.openxmlformats.org/officeDocument/2006/relationships/hyperlink" Target="https://apnews.com/article/7fb3c19fa7f664bde5c5be259f8b23ee" TargetMode="External"/><Relationship Id="rId13" Type="http://schemas.openxmlformats.org/officeDocument/2006/relationships/hyperlink" Target="https://www.aboutamazon.com/news/devices/busting-the-5-biggest-myths-about-amazons-alexa" TargetMode="External"/><Relationship Id="rId14" Type="http://schemas.openxmlformats.org/officeDocument/2006/relationships/hyperlink" Target="https://time.com/5451863/amazon-echo-stabb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