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Kellie Bright highlights urgent need for overhaul in SEND education system amid rising support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EastEnders actress Kellie Bright has spoken candidly about the challenges she faced securing appropriate education for her autistic son, describing the experience as a “battle.” Her son, who has autism, dyslexia, and ADHD, required special educational support—specifically an Education, Health and Care Plan (EHCP)—which Bright and her husband found difficult to obtain. In a forthcoming BBC Panorama documentary, Bright explores the broader issues surrounding how children with special educational needs and disabilities (Send) are educated in England, sharing her personal struggles and those of other families in similar situations.</w:t>
      </w:r>
      <w:r/>
    </w:p>
    <w:p>
      <w:r/>
      <w:r>
        <w:t>Bright detailed the lengthy process her family endured to secure the EHCP, a legally binding document outlining the support her son needed. She recounted spending months persevering through form-filling and administrative hurdles, which often felt overwhelming. “At times, it felt like a battle,” she wrote for the BBC ahead of the documentary’s airing. Supporting this, Bright also shared an emotional message on social media where she described how exhausting it can be for parents navigating the Send system, admitting the fight sometimes leaves her feeling “overwhelmed” and concerned she was letting her son down.</w:t>
      </w:r>
      <w:r/>
    </w:p>
    <w:p>
      <w:r/>
      <w:r>
        <w:t>The documentary features Bright meeting Buddy, a 15-year-old autistic boy, and his mother Tunde, who faced similar difficulties in securing suitable support. Tunde’s ordeal was particularly arduous; after moving to London, she applied to 11 schools, only to be met with refusal or lack of support due to her son not yet having an EHCP. Buddy’s initial EHCP application was rejected before assessment, forcing Tunde to reapply while managing limited educational provision—Buddy was taught for 19 hours a week in a library. These challenges forced Tunde to temporarily stop her work as a midwife and health visitor to support her son adequately. Although Buddy’s EHCP was eventually granted, he still receives lessons outside a formal school environment, and concerns remain about whether the new school placement can meet his needs to help him develop confidence with peers.</w:t>
      </w:r>
      <w:r/>
    </w:p>
    <w:p>
      <w:r/>
      <w:r>
        <w:t>Local councils are under increasing pressure as demand for EHCPs has surged; data from the Department for Education indicates that the number of EHCPs almost doubled from around 354,000 in 2019 to 639,000 by January 2024. This rise has resulted in significant financial strain, with local authorities facing a combined high needs deficit estimated at over £3.3 billion by 2024. The stress on the system extends to council staff, with reports of high sickness levels and burnout cited by Jacqui Russell, a Conservative councillor and cabinet member for children, young people, and learning at West Sussex County Council. Russell described the current Send system as “adversarial” and “broken,” underscoring parental exhaustion and systemic failings in delivering timely support to children.</w:t>
      </w:r>
      <w:r/>
    </w:p>
    <w:p>
      <w:r/>
      <w:r>
        <w:t>Southwark Council, which has been involved in Buddy’s case, stated it takes the family’s concerns seriously and is committed to ensuring they receive necessary support without further delays. This reflects a broader context where local authorities face a difficult balancing act between rising demand and constrained resources.</w:t>
      </w:r>
      <w:r/>
    </w:p>
    <w:p>
      <w:r/>
      <w:r>
        <w:t>Looking ahead, the UK Government plans to announce reforms to the Send system in its upcoming Schools White Paper. While there have been fears that these reforms might reduce EHCP entitlements, education minister Georgia Gould has assured families that the right to additional support will remain legally protected. Gould emphasised a focus on providing more early support rather than cutting existing help, stating, “Where people have fought for support, and that’s in place, we want to make sure that that support continues.”</w:t>
      </w:r>
      <w:r/>
    </w:p>
    <w:p>
      <w:r/>
      <w:r>
        <w:t>Kellie Bright’s story and documentary highlight the intense and often exhausting journey many families undergo to secure education for children with special needs. As she poignantly remarked, “For me, and thousands of other parents of Send children, applying for an EHCP feels like a battle about your child’s future. Who does not want the best possible education for their son or daughter?” The ongoing public scrutiny and government reforms will be crucial in determining whether this “battle” becomes less daunting for families in the future.</w:t>
      </w:r>
      <w:r/>
    </w:p>
    <w:p>
      <w:r/>
      <w:r>
        <w:t xml:space="preserve">The documentary, </w:t>
      </w:r>
      <w:r>
        <w:rPr>
          <w:i/>
        </w:rPr>
        <w:t>Panorama: Kellie Bright – Autism, School And Families On The Edge</w:t>
      </w:r>
      <w:r>
        <w:t>, airs on BBC One and is also available on BBC iPlayer.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https://www.irishnews.com/news/uk/getting-right-support-for-autistic-son-felt-like-a-battle-eastenders-actress-DE3OUZUVVZONLGO3JJUVSUUT2E/</w:t>
        </w:r>
      </w:hyperlink>
      <w:r>
        <w:t xml:space="preserve"> - Please view link - unable to able to access data</w:t>
      </w:r>
      <w:r/>
    </w:p>
    <w:p>
      <w:pPr>
        <w:pStyle w:val="ListNumber"/>
        <w:spacing w:line="240" w:lineRule="auto"/>
        <w:ind w:left="720"/>
      </w:pPr>
      <w:r/>
      <w:hyperlink r:id="rId10">
        <w:r>
          <w:rPr>
            <w:color w:val="0000EE"/>
            <w:u w:val="single"/>
          </w:rPr>
          <w:t>https://www.upday.com/uk/uknews/eastenders-star-exposes-autism-education-battle/nt03n25</w:t>
        </w:r>
      </w:hyperlink>
      <w:r>
        <w:t xml:space="preserve"> - EastEnders actress Kellie Bright has described securing proper education for her autistic son as feeling like a 'battle'. Bright's son has autism, dyslexia, and ADHD, prompting the actress to explore the struggles facing families with special educational needs children in a new BBC Panorama documentary. Bright and her husband spent months completing forms to request an Education, Health and Care Plan (EHCP) – a legally binding document outlining support requirements. In her documentary, Bright interviewed 15-year-old Buddy, who is autistic, and his mother Tunde.</w:t>
      </w:r>
      <w:r/>
    </w:p>
    <w:p>
      <w:pPr>
        <w:pStyle w:val="ListNumber"/>
        <w:spacing w:line="240" w:lineRule="auto"/>
        <w:ind w:left="720"/>
      </w:pPr>
      <w:r/>
      <w:hyperlink r:id="rId11">
        <w:r>
          <w:rPr>
            <w:color w:val="0000EE"/>
            <w:u w:val="single"/>
          </w:rPr>
          <w:t>https://www.upday.com/uk/uknews/eastenders-star-describes-battle-for-autistic-sons-education/nt03n25</w:t>
        </w:r>
      </w:hyperlink>
      <w:r>
        <w:t xml:space="preserve"> - EastEnders actress Kellie Bright has described the struggle to secure proper education for her autistic son as feeling like a 'battle'. Her son has autism, dyslexia, and ADHD, and Bright has made a BBC Panorama documentary exploring how children with special educational needs and disabilities are educated in England. Bright and her husband spent months completing forms to request an Education, Health and Care Plan (EHCP) – a legally binding document outlining the support a child with special needs requires. The actress, who plays Linda Carter in the BBC soap, said the process required 'months of perseverance and hard work' from both parents.</w:t>
      </w:r>
      <w:r/>
    </w:p>
    <w:p>
      <w:pPr>
        <w:pStyle w:val="ListNumber"/>
        <w:spacing w:line="240" w:lineRule="auto"/>
        <w:ind w:left="720"/>
      </w:pPr>
      <w:r/>
      <w:hyperlink r:id="rId14">
        <w:r>
          <w:rPr>
            <w:color w:val="0000EE"/>
            <w:u w:val="single"/>
          </w:rPr>
          <w:t>https://metro.co.uk/2023/11/10/eastenders-star-kellie-bright-shares-emotional-message-son-19806028/</w:t>
        </w:r>
      </w:hyperlink>
      <w:r>
        <w:t xml:space="preserve"> - EastEnders star Kellie Bright shared an emotional message about the long process of getting an Educational Health Care (EHC) assessment for her son. The Linda Carter actress, 47, who is mum to Freddie, 11, Gene, 6, and Rudy, 1, shared a heartwarming Instagram post about her son who has special educational needs (SEN). In the video, the former Strictly Come Dancing star says that she 'wouldn’t normally put such a personal message' on social media but feels 'it’s a really important moment to share'.</w:t>
      </w:r>
      <w:r/>
    </w:p>
    <w:p>
      <w:pPr>
        <w:pStyle w:val="ListNumber"/>
        <w:spacing w:line="240" w:lineRule="auto"/>
        <w:ind w:left="720"/>
      </w:pPr>
      <w:r/>
      <w:hyperlink r:id="rId12">
        <w:r>
          <w:rPr>
            <w:color w:val="0000EE"/>
            <w:u w:val="single"/>
          </w:rPr>
          <w:t>https://www.bbc.co.uk/programmes/p0jpwywl</w:t>
        </w:r>
      </w:hyperlink>
      <w:r>
        <w:t xml:space="preserve"> - EastEnders actress Kellie Bright has been outspoken about the SEND system and her fight to get support for her son who has autism spectrum disorder (ASD), ADHD and dyslexia. Kellie told Nuala McGovern that the fight to get support for a child with special educational needs and disabilities is exhausting. Speaking in front of a live audience in the BBC Radio Theatre as part of our SEND special programme, she told Nuala that bridging the gap has left her 'overwhelmed' and that she feels like she’s letting her son down.</w:t>
      </w:r>
      <w:r/>
    </w:p>
    <w:p>
      <w:pPr>
        <w:pStyle w:val="ListNumber"/>
        <w:spacing w:line="240" w:lineRule="auto"/>
        <w:ind w:left="720"/>
      </w:pPr>
      <w:r/>
      <w:hyperlink r:id="rId13">
        <w:r>
          <w:rPr>
            <w:color w:val="0000EE"/>
            <w:u w:val="single"/>
          </w:rPr>
          <w:t>https://www.digitalspy.com/soaps/eastenders/a45802021/eastenders-kellie-bright-message-son/</w:t>
        </w:r>
      </w:hyperlink>
      <w:r>
        <w:t xml:space="preserve"> - EastEnders star Kellie Bright has shared an emotional message on Instagram regarding her son, who has Special Educational Needs (SEN). The Linda Carter actress opened up in a video about the long process of getting an Educational Health Care (EHC) assessment for her son, which looks at the educational, health and social needs of a child. In the video, Kellie admitted that she 'wouldn't normally put such a personal message on Instagram', though feels 'it's a really important moment to share'.</w:t>
      </w:r>
      <w:r/>
    </w:p>
    <w:p>
      <w:pPr>
        <w:pStyle w:val="ListNumber"/>
        <w:spacing w:line="240" w:lineRule="auto"/>
        <w:ind w:left="720"/>
      </w:pPr>
      <w:r/>
      <w:hyperlink r:id="rId16">
        <w:r>
          <w:rPr>
            <w:color w:val="0000EE"/>
            <w:u w:val="single"/>
          </w:rPr>
          <w:t>https://uk.style.yahoo.com/eastenders-actress-shares-battle-support-115417723.html</w:t>
        </w:r>
      </w:hyperlink>
      <w:r>
        <w:t xml:space="preserve"> - An EastEnders actress has said it felt like a 'battle' to get the right education for her autistic son as she meets other families in similar positions in a documentary. Kellie Bright's son has autism, dyslexia, and ADHD. The actress wrote for the BBC, ahead of her Panorama documentary airing about how special educational needs and disabilities (Send) children are educated in England. She wrote: 'It took months of perseverance and hard work from my husband and I to try to get the right education for him. At times it felt like a battle.'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getting-right-support-for-autistic-son-felt-like-a-battle-eastenders-actress-DE3OUZUVVZONLGO3JJUVSUUT2E/" TargetMode="External"/><Relationship Id="rId10" Type="http://schemas.openxmlformats.org/officeDocument/2006/relationships/hyperlink" Target="https://www.upday.com/uk/uknews/eastenders-star-exposes-autism-education-battle/nt03n25" TargetMode="External"/><Relationship Id="rId11" Type="http://schemas.openxmlformats.org/officeDocument/2006/relationships/hyperlink" Target="https://www.upday.com/uk/uknews/eastenders-star-describes-battle-for-autistic-sons-education/nt03n25" TargetMode="External"/><Relationship Id="rId12" Type="http://schemas.openxmlformats.org/officeDocument/2006/relationships/hyperlink" Target="https://www.bbc.co.uk/programmes/p0jpwywl" TargetMode="External"/><Relationship Id="rId13" Type="http://schemas.openxmlformats.org/officeDocument/2006/relationships/hyperlink" Target="https://www.digitalspy.com/soaps/eastenders/a45802021/eastenders-kellie-bright-message-son/" TargetMode="External"/><Relationship Id="rId14" Type="http://schemas.openxmlformats.org/officeDocument/2006/relationships/hyperlink" Target="https://metro.co.uk/2023/11/10/eastenders-star-kellie-bright-shares-emotional-message-son-19806028/" TargetMode="External"/><Relationship Id="rId15" Type="http://schemas.openxmlformats.org/officeDocument/2006/relationships/hyperlink" Target="https://www.noahwire.com" TargetMode="External"/><Relationship Id="rId16" Type="http://schemas.openxmlformats.org/officeDocument/2006/relationships/hyperlink" Target="https://uk.style.yahoo.com/eastenders-actress-shares-battle-support-11541772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