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Asian Hornet Nest Discovered in the UK Sparks Concern for Bee Populations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First Asian Hornet Nest Found in the UK</w:t>
      </w:r>
      <w:r/>
    </w:p>
    <w:p>
      <w:r/>
      <w:r>
        <w:t>An Asian hornet nest, believed to be the first of its kind in the UK, was discovered last week at Krusties Cafe off the A260 near Canterbury, Kent. The nest was spotted by cafe owner Paul Jeffries, 56, who immediately alerted the authorities. Experts have confirmed that the nest, built by a queen, is perhaps the youngest they have seen in the country.</w:t>
      </w:r>
      <w:r/>
    </w:p>
    <w:p>
      <w:r/>
      <w:r>
        <w:t>Asian hornets, while not typically a direct threat to humans, pose significant risks to bees and other pollinators. In severe cases, repeated stings can cause kidney failure and fatal anaphylactic reactions. The invasive species was first reported in the UK in 2016 and has been linked to substantial honeybee colony losses in Europe.</w:t>
      </w:r>
      <w:r/>
    </w:p>
    <w:p>
      <w:r/>
      <w:r>
        <w:t>The UK’s chief plant health officer, Nicola Spence, has urged the public to report sightings due to the potential impact on local bee populations. The National Bee Unit (NBU) destroyed 72 nests in various UK locations last year, mostly in Kent. Asian hornets have been able to cross the Channel from Europe on shipping vessels or due to strong winds, contributing to the spread.</w:t>
      </w:r>
      <w:r/>
    </w:p>
    <w:p>
      <w:r/>
      <w:r>
        <w:t>Efforts are ongoing to manage the species, with the Animal and Plant Health Agency handling nest removal. Residents are encouraged to use the 'Asian Hornet Watch' app to report sightings and aid in early detection and response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