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Yuntai Mountain Scenic Resort Reveals Use of Water Pipes to Boost Waterfall Flow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Yuntai Mountain Scenic Resort Admits Use of Water Pipes to Enhance Waterfall</w:t>
      </w:r>
      <w:r/>
    </w:p>
    <w:p>
      <w:r/>
      <w:r>
        <w:rPr>
          <w:b/>
        </w:rPr>
        <w:t>Henan, China —</w:t>
      </w:r>
      <w:r>
        <w:t xml:space="preserve"> Officials at the Yuntai Mountain scenic resort acknowledged on Tuesday that the renowned Yuntai Falls, celebrated as the highest uninterrupted waterfall in China, is augmented by a hidden network of water pipes. This revelation came to light after footage taken by a hiker showed water flowing from pipes installed high on the rock face, feeding the falls.</w:t>
      </w:r>
      <w:r/>
    </w:p>
    <w:p>
      <w:r/>
      <w:r>
        <w:t>The incident prompted widespread discussions on Chinese social media. In response, the resort management issued a statement confirming a “small enhancement” to the natural waterfall to ensure a more consistent flow, especially during dry seasons.</w:t>
      </w:r>
      <w:r/>
    </w:p>
    <w:p>
      <w:r/>
      <w:r>
        <w:t>Located in China's central Henan province, Yuntai Falls is a major tourist attraction, drawing millions of visitors annually. The resort's officials emphasized that the pipes are used seasonally to maintain the falls' visual appeal and ensure tourists have a worthwhile experience.</w:t>
      </w:r>
      <w:r/>
    </w:p>
    <w:p>
      <w:r/>
      <w:r>
        <w:t>There were no details on the installation timeline or the frequency of pipe use. The addition of these pipes sparked debate among netizens, with some appreciating the effort to sustain the falls' beauty, while others criticized the unnatural intervention.</w:t>
      </w:r>
      <w:r/>
    </w:p>
    <w:p>
      <w:r/>
      <w:r>
        <w:t>The Yuntai Mountain area, listed as a UNESCO Global Geopark, has geological formations dating back more than a billion years, attracting significant tourism. However, UNESCO has not yet commented on whether the enhancement breaches their conservation guidelines.</w:t>
      </w:r>
      <w:r/>
    </w:p>
    <w:p>
      <w:r/>
      <w:r>
        <w:t>This incident highlights the challenges faced by scenic areas in balancing natural beauty and tourist satisfaction. The revelation also touches on inter-provincial tensions, as officials in Henan have previously accused neighboring Shanxi of diverting water from the Yuntai, impacting the waterfall's flow.</w:t>
      </w:r>
      <w:r/>
    </w:p>
    <w:p>
      <w:pPr>
        <w:pStyle w:val="Heading3"/>
      </w:pPr>
      <w:r>
        <w:t>Key Details:</w:t>
      </w:r>
      <w:r/>
      <w:r/>
    </w:p>
    <w:p>
      <w:pPr>
        <w:pStyle w:val="ListBullet"/>
        <w:spacing w:line="240" w:lineRule="auto"/>
        <w:ind w:left="720"/>
      </w:pPr>
      <w:r/>
      <w:r>
        <w:rPr>
          <w:b/>
        </w:rPr>
        <w:t>What:</w:t>
      </w:r>
      <w:r>
        <w:t xml:space="preserve"> Admission of using water pipes to enhance Yuntai Falls.</w:t>
      </w:r>
      <w:r/>
    </w:p>
    <w:p>
      <w:pPr>
        <w:pStyle w:val="ListBullet"/>
        <w:spacing w:line="240" w:lineRule="auto"/>
        <w:ind w:left="720"/>
      </w:pPr>
      <w:r/>
      <w:r>
        <w:rPr>
          <w:b/>
        </w:rPr>
        <w:t>Where:</w:t>
      </w:r>
      <w:r>
        <w:t xml:space="preserve"> Yuntai Mountain scenic resort, Henan province, China.</w:t>
      </w:r>
      <w:r/>
    </w:p>
    <w:p>
      <w:pPr>
        <w:pStyle w:val="ListBullet"/>
        <w:spacing w:line="240" w:lineRule="auto"/>
        <w:ind w:left="720"/>
      </w:pPr>
      <w:r/>
      <w:r>
        <w:rPr>
          <w:b/>
        </w:rPr>
        <w:t>When:</w:t>
      </w:r>
      <w:r>
        <w:t xml:space="preserve"> Admission made on Tuesday, after the footage surfaced.</w:t>
      </w:r>
      <w:r/>
    </w:p>
    <w:p>
      <w:pPr>
        <w:pStyle w:val="ListBullet"/>
        <w:spacing w:line="240" w:lineRule="auto"/>
        <w:ind w:left="720"/>
      </w:pPr>
      <w:r/>
      <w:r>
        <w:rPr>
          <w:b/>
        </w:rPr>
        <w:t>Who:</w:t>
      </w:r>
      <w:r>
        <w:t xml:space="preserve"> Yuntai Mountain scenic resort officials.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