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TUI Flight from East Midlands Airport to Palma de Mallorca Diverted to London Gatwick due to Medical Emergency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A TUI flight from Nottingham's East Midlands Airport to Palma de Mallorca was forced to divert to London Gatwick following a medical emergency onboard. The incident occurred on Saturday, June 8, 2024. </w:t>
      </w:r>
      <w:r/>
    </w:p>
    <w:p>
      <w:r/>
      <w:r>
        <w:t>The Boeing 737 MAX had reached an altitude of 37,000 feet over the French coast when the crew declared the emergency. The plane landed at London Gatwick at approximately 7:15 am local time, about an hour after departure. Medical teams promptly attended to the ill passenger on the ground.</w:t>
      </w:r>
      <w:r/>
    </w:p>
    <w:p>
      <w:r/>
      <w:r>
        <w:t>After an hour at Gatwick, the flight resumed its journey, arriving in Majorca at 11:42 am local time (10:42 am UK time). A TUI spokesperson confirmed the diversion and emphasized passenger and crew safety as their top priority.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