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Unusually Cool Weather Grips UK in June 2024, Temporary Warmth Expected in Southern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has been experiencing unusually cool weather in June 2024, following a warm spell in May. Average temperatures have been below normal due to northerly winds, marking the first time since 2020 that the first 10 days of June have been this cold. </w:t>
      </w:r>
      <w:r/>
    </w:p>
    <w:p>
      <w:r/>
      <w:r>
        <w:t>According to Met Office meteorologist Alex Deakin, cooler conditions and the possibility of ground frost in rural areas will persist in the coming days. Despite a forecast of "warmer" temperatures by Saturday, they will only approach average levels, with lingering chill in the air. A spell of wet weather is expected on Thursday, June 13, followed by frequent showers over the weekend.</w:t>
      </w:r>
      <w:r/>
    </w:p>
    <w:p>
      <w:r/>
      <w:r>
        <w:t>Looking ahead, the forecast for June 17 to June 24 indicates wetter than average conditions for England, Wales, and parts of eastern Scotland, with temperatures remaining below average. Meteorologist Rebekah Sherwin from the Met Office confirmed these predictions, adding that the overall pattern for the final week of June remains unsettled, with no strong signals for significantly warm weather.</w:t>
      </w:r>
      <w:r/>
    </w:p>
    <w:p>
      <w:r/>
      <w:r>
        <w:t>However, new weather maps suggest a temporary rise in temperatures in southern parts of the UK from June 25 to June 27, with highs potentially reaching 26°C due to an Iberian plume moving towards the continent. Areas around Birmingham, London, Cardiff, Manchester, and Newcastle could experience this brief warmth. Despite this, the overall outlook for the rest of June remains unpredictable.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