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Significant Heatwave as 'Iberian Plume' Set to Bring Hot Air Across the Country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significant heatwave, with temperatures expected to reach up to 27C. An 'Iberian plume' of hot air is forecasted to move from the Iberian Peninsula, impacting various parts of the country starting from next week. According to weather maps and meteorologists from Netweather, the heatwave will be felt from June 27, with London seeing temperatures peaking at 27C by June 28. Northern regions, including Scotland, are also expected to experience unusually high temperatures, with figures reaching up to 22C in Edinburgh and Inverness, and 25C in the North East.</w:t>
      </w:r>
      <w:r/>
    </w:p>
    <w:p>
      <w:r/>
      <w:r>
        <w:t>Jim Dale, a senior meteorologist at British Weather Services, attributes the upcoming heat to an airstream from Spain and France, predicting widespread temperatures between 20-25C, with the South East of England and the Moray Firth region reaching highs of 25-26C. The warm weather forecast suggests a potential “super heatwave,” which may result in one of the hottest summers ever, as mentioned by weather experts in earlier reports.</w:t>
      </w:r>
      <w:r/>
    </w:p>
    <w:p>
      <w:r/>
      <w:r>
        <w:t>Weather projections from Exacta Weather and other forecasters indicate that this heatwave is likely to continue into July with even higher temperatures possible. Meteorologist James Madden from Exacta Weather suggests the possibility of a “mega heatwave” extending into the next month. Overall, regions across the UK, including Northern Ireland and Wales, are expected to experience heightened temperatures, contributing to significant warmth and humidity over an extended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