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 Heat Wave of Summer to Hit Eastern U.S. and U.K. This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First Heat Wave of Summer to Hit Eastern U.S. and U.K. This Month</w:t>
      </w:r>
      <w:r/>
    </w:p>
    <w:p>
      <w:r/>
      <w:r>
        <w:rPr>
          <w:b/>
        </w:rPr>
        <w:t>Philadelphia, PA – June 14, 2024:</w:t>
      </w:r>
      <w:r>
        <w:t xml:space="preserve"> As spring concludes, the Eastern U.S. and parts of the U.K. are poised to experience their first significant heat waves of the summer. Meteorologists forecast increasing temperatures and humidity, potentially reaching near-record levels.</w:t>
      </w:r>
      <w:r/>
    </w:p>
    <w:p>
      <w:r/>
      <w:r>
        <w:rPr>
          <w:b/>
        </w:rPr>
        <w:t>United States:</w:t>
      </w:r>
      <w:r>
        <w:t>A heat dome transitioning from the West is expected to envelop the Eastern U.S., affecting major cities like Chicago, Philadelphia, and New York. The National Weather Service predicts highs in the mid-90s from Tuesday through Thursday, with Philadelphia potentially hitting 100 degrees on Thursday, aligning with the official start of summer at 4:50 p.m. EDT.</w:t>
      </w:r>
      <w:r/>
    </w:p>
    <w:p>
      <w:r/>
      <w:r>
        <w:t xml:space="preserve">Notable Points: - </w:t>
      </w:r>
      <w:r>
        <w:rPr>
          <w:b/>
        </w:rPr>
        <w:t>Meteorologist Tyler Roys (AccuWeather Inc.):</w:t>
      </w:r>
      <w:r>
        <w:t xml:space="preserve"> "There’s a chance we make a run at 100." - A 40% chance of severe thunderstorms expected Friday evening in Philadelphia. - June temperatures could set new daily records, though monthly or all-time records are less likely. - Persistent high temperatures might result in minimal overnight cooling, increasing the risk of heat-related health issues.</w:t>
      </w:r>
      <w:r/>
    </w:p>
    <w:p>
      <w:r/>
      <w:r>
        <w:t>Bryan Jackson from the Weather Prediction Center comments that the heat wave resembles patterns observed in June 1994, posing prolonged high temperatures.</w:t>
      </w:r>
      <w:r/>
    </w:p>
    <w:p>
      <w:r/>
      <w:r>
        <w:rPr>
          <w:b/>
        </w:rPr>
        <w:t>United Kingdom:</w:t>
      </w:r>
      <w:r>
        <w:t>In the U.K., meteorological models predict temperatures surpassing 25°C by the end of June, especially in London and Manchester. Forecasts from WX Charts, Netweather TV, and Ventusky suggest a significant heatwave influenced by an Iberian plume, with high-pressure systems contributing to elevated temperatures.</w:t>
      </w:r>
      <w:r/>
    </w:p>
    <w:p>
      <w:r/>
      <w:r>
        <w:t xml:space="preserve">Specifics Include: - </w:t>
      </w:r>
      <w:r>
        <w:rPr>
          <w:b/>
        </w:rPr>
        <w:t>Exacta Weather's James Madden:</w:t>
      </w:r>
      <w:r>
        <w:t xml:space="preserve"> Foresees potential for a super heatwave or heat dome scenario, particularly in early July. - Historical patterns indicate intensification of heat closer to the event.</w:t>
      </w:r>
      <w:r/>
    </w:p>
    <w:p>
      <w:r/>
      <w:r>
        <w:t>Both the U.S. and the U.K. could face challenging conditions as the first heat waves of the season impose new demands on public health infrastructure. Meteorologists advise staying updated as the heat progresses and predictions refine.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