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Olympic Swimming Trials to Showcase Katie Ledecky's Pursuit for Fourth Summer Games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June 15th to June 23rd, Indianapolis' Lucas Oil Stadium, typically home to the NFL's Indianapolis Colts, will host the US Olympic Swimming Trials. The 50-meter pool will see seven-time Olympic gold medalist Katie Ledecky compete in the 200-meter, 400-meter, 800-meter, and 1500-meter freestyle events. Ledecky is aiming for her fourth-straight Summer Games appearance.</w:t>
      </w:r>
      <w:r/>
    </w:p>
    <w:p>
      <w:r/>
      <w:r>
        <w:t>In Indianapolis, Ledecky will confront competitors like Katie Grimes, who is already qualified for the Paris Olympics in the 10km open water event and poses a strong challenge in the 1500-meter freestyle. Another contender is 47-year-old Gabrielle Rose, potentially the oldest US Swimming Olympic qualifier, competing in the 100-meter and 200-meter breaststroke events. Kate Douglass, an NCAA and World Champion, is a top candidate for her first Olympic team in the 200-meter IM and 200-meter breaststroke, while Simone Manuel aims for her third-straight Olympics in the 100-meter freestyle.</w:t>
      </w:r>
      <w:r/>
    </w:p>
    <w:p>
      <w:r/>
      <w:r>
        <w:t>The Trials will be streamed on Peacock, with later qualifying heats on USA Network and event finals on NBC in primetime.</w:t>
      </w:r>
      <w:r/>
    </w:p>
    <w:p>
      <w:r/>
      <w:r>
        <w:t>In related news, concerns have been raised about water quality in the Seine River ahead of the Paris Olympics. Test results published on June 9th by Eau de Paris revealed unsafe levels of E. coli and enterococci due to heavy rainfall. Despite this, Christophe Dubi, an IOC official, remains confident that events like the men's triathlon, scheduled for July 30, will proceed. A $1.5 billion investment in the Seine, including a new 50,000 cubic meter reservoir, aims to mitigate contamination. Paris Mayor Anne Hidalgo has promised to swim in the Seine before the competition, affirming her commitment despite recent water quality issues.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