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Gardening experts warn against viral online hacks that could harm UK summer gardens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Gardening experts have raised concerns about several viral online gardening hacks, advising caution, especially with summer gardening gaining popularity in the UK. Experts from St. Modwen Homes have highlighted five common errors stemming from these hacks.</w:t>
      </w:r>
      <w:r/>
    </w:p>
    <w:p>
      <w:r/>
      <w:r>
        <w:t>Firstly, gluing glass stones to garden surfaces can prevent proper water drainage, leading to water pooling and plant damage. It also disrupts the ecosystem by eliminating shelter for small creatures like frogs and insects.</w:t>
      </w:r>
      <w:r/>
    </w:p>
    <w:p>
      <w:r/>
      <w:r>
        <w:t>Secondly, DIY lawn aerating shoes, which involve attaching spikes to standard shoes, often fail to penetrate deeply enough to aerate soil effectively. Improper use can also harm the grass, causing patches of unhealthy or dead turf.</w:t>
      </w:r>
      <w:r/>
    </w:p>
    <w:p>
      <w:r/>
      <w:r>
        <w:t>Additionally, using cardboard as garden borders may not only attract pests like rodents but also hinder young plant growth as their roots struggle to penetrate the cardboard layer.</w:t>
      </w:r>
      <w:r/>
    </w:p>
    <w:p>
      <w:r/>
      <w:r>
        <w:t>Fourthly, constructing decking using pallets is discouraged. Pallets are made from low-grade wood prone to rotting and splintering, leading to potential structural failure and increased safety risks.</w:t>
      </w:r>
      <w:r/>
    </w:p>
    <w:p>
      <w:r/>
      <w:r>
        <w:t>Gardeners are encouraged to critically assess online hacks to avoid these pitfalls and maintain healthy, beautiful gardens.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