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 Wave Sweeps Across Midwest and Northeast US, Millions to Be Affected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heat wave is projected to impact the Midwest and Northeast United States this week, affecting millions. Starting Monday, regions including Michigan, Ohio, and western Pennsylvania are under heat warnings, which are expected to last until Friday evening. This heat wave is attributed to a 'heat dome' phenomenon, trapping high temperatures and spreading eastward to areas like New York, Washington, DC, and Boston.</w:t>
      </w:r>
      <w:r/>
    </w:p>
    <w:p>
      <w:r/>
      <w:r>
        <w:t>By Sunday, Arizona and Georgia experienced temperatures exceeding 100°F. From Monday, the heat will blanket northeast Indiana, western Pennsylvania, and most of Michigan and Ohio, according to the National Weather Service (NWS).</w:t>
      </w:r>
      <w:r/>
    </w:p>
    <w:p>
      <w:r/>
      <w:r>
        <w:t>The NWS anticipates temperatures near record values through Thursday, with heat indices reaching approximately 105°F. Nighttime temperatures will remain in the mid-70s, offering minimal respite. There's a 40-60 percent moderate risk of excessive heat in the Northeast through June 21 and in the Midwest through June 24.</w:t>
      </w:r>
      <w:r/>
    </w:p>
    <w:p>
      <w:r/>
      <w:r>
        <w:t>The heat wave could result in temperatures in the mid-90s with high humidity across many regions, potentially marking Detroit's most intense heat wave in 20 years. Similar conditions are predicted for major cities including New York, Chicago, Boston, and Philadelphia.</w:t>
      </w:r>
      <w:r/>
    </w:p>
    <w:p>
      <w:r/>
      <w:r>
        <w:t>Officials warn of a cumulative and potentially dangerous effect on health, urging precautions to avoid the risks associated with heatstroke. The National Weather Service emphasizes the importance of staying hydrated and seeking cool environments.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