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Propagating Burro's Tail and Garden Maintenance Tips for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How to Propagate Burro's Tail and Garden Maintenance Tips for June</w:t>
      </w:r>
      <w:r/>
    </w:p>
    <w:p>
      <w:r/>
      <w:r>
        <w:t>Propagating houseplants like Burro's Tail and performing certain garden tasks in June are essential for gardening enthusiasts. Here's a concise guide on these activities.</w:t>
      </w:r>
      <w:r/>
    </w:p>
    <w:p>
      <w:r/>
      <w:r>
        <w:rPr>
          <w:b/>
        </w:rPr>
        <w:t>Propagating Burro's Tail</w:t>
      </w:r>
      <w:r>
        <w:t>Burro's Tail (Sedum morganianum) is a popular succulent known for its trailing stems. Propagation can be done through stem cuttings or single leaves.</w:t>
      </w:r>
      <w:r/>
    </w:p>
    <w:p>
      <w:r/>
      <w:r>
        <w:t xml:space="preserve">1. </w:t>
      </w:r>
      <w:r>
        <w:rPr>
          <w:b/>
        </w:rPr>
        <w:t>Stem Cuttings</w:t>
      </w:r>
      <w:r>
        <w:t xml:space="preserve">: - </w:t>
      </w:r>
      <w:r>
        <w:rPr>
          <w:b/>
        </w:rPr>
        <w:t>Mature Plant &amp; Necessary Tools</w:t>
      </w:r>
      <w:r>
        <w:t xml:space="preserve">: Obtain a mature Burro's Tail, scissors/pruning snips, kitchen roll, a small pot with drainage holes, and succulent compost. - </w:t>
      </w:r>
      <w:r>
        <w:rPr>
          <w:b/>
        </w:rPr>
        <w:t>Procedure</w:t>
      </w:r>
      <w:r>
        <w:t>: Cut a healthy stem, remove lower leaves, and let it dry on kitchen roll. After drying, place the stem in water until roots form, then transfer to soil, or plant it directly into well-draining soil.</w:t>
      </w:r>
      <w:r/>
    </w:p>
    <w:p>
      <w:r/>
      <w:r>
        <w:t xml:space="preserve">2. </w:t>
      </w:r>
      <w:r>
        <w:rPr>
          <w:b/>
        </w:rPr>
        <w:t>Single Leaves</w:t>
      </w:r>
      <w:r>
        <w:t xml:space="preserve">: - </w:t>
      </w:r>
      <w:r>
        <w:rPr>
          <w:b/>
        </w:rPr>
        <w:t>Method</w:t>
      </w:r>
      <w:r>
        <w:t>: If leaves fall off, dry them on kitchen roll for a few days to callous. Place the leaves on soil in a bright spot. Roots should develop in a few weeks, after which they can be transplanted.</w:t>
      </w:r>
      <w:r/>
    </w:p>
    <w:p>
      <w:r/>
      <w:r>
        <w:rPr>
          <w:b/>
        </w:rPr>
        <w:t>Garden Tasks for June</w:t>
      </w:r>
      <w:r>
        <w:t>Samantha Richards from Gazeboshop suggests prioritizing specific tasks to prepare the garden for summer:</w:t>
      </w:r>
      <w:r/>
    </w:p>
    <w:p>
      <w:r/>
      <w:r>
        <w:t xml:space="preserve">1. </w:t>
      </w:r>
      <w:r>
        <w:rPr>
          <w:b/>
        </w:rPr>
        <w:t>Tie in Climbing Roses</w:t>
      </w:r>
      <w:r>
        <w:t>: - Plant roses from pots and tie new stems to supports for growth and more blooms.</w:t>
      </w:r>
      <w:r/>
    </w:p>
    <w:p>
      <w:r/>
      <w:r>
        <w:t xml:space="preserve">2. </w:t>
      </w:r>
      <w:r>
        <w:rPr>
          <w:b/>
        </w:rPr>
        <w:t>Hydrangea Cuttings</w:t>
      </w:r>
      <w:r>
        <w:t>: - Use pruning shears to take 10 cm cuttings from non-flowering shoots. Dip in rooting hormone, and plant in soil. Keep cool and moist until ready to replant.</w:t>
      </w:r>
      <w:r/>
    </w:p>
    <w:p>
      <w:r/>
      <w:r>
        <w:t xml:space="preserve">3. </w:t>
      </w:r>
      <w:r>
        <w:rPr>
          <w:b/>
        </w:rPr>
        <w:t>Summer Bedding</w:t>
      </w:r>
      <w:r>
        <w:t>: - Plant summer flowers like geraniums, sweetpeas, pansies, and marigolds. Water regularly and pinch tops for bigger blooms.</w:t>
      </w:r>
      <w:r/>
    </w:p>
    <w:p>
      <w:r/>
      <w:r>
        <w:t xml:space="preserve">4. </w:t>
      </w:r>
      <w:r>
        <w:rPr>
          <w:b/>
        </w:rPr>
        <w:t>Watering Containers and Baskets</w:t>
      </w:r>
      <w:r>
        <w:t>: - Water regularly, especially during hot spells, and skip rainy days to avoid over-watering.</w:t>
      </w:r>
      <w:r/>
    </w:p>
    <w:p>
      <w:r/>
      <w:r>
        <w:t xml:space="preserve">5. </w:t>
      </w:r>
      <w:r>
        <w:rPr>
          <w:b/>
        </w:rPr>
        <w:t>Build a Watering Habit</w:t>
      </w:r>
      <w:r>
        <w:t>: - Check soil moisture daily and water if needed. Avoid over-watering during spring showers.</w:t>
      </w:r>
      <w:r/>
    </w:p>
    <w:p>
      <w:r/>
      <w:r>
        <w:t xml:space="preserve">6. </w:t>
      </w:r>
      <w:r>
        <w:rPr>
          <w:b/>
        </w:rPr>
        <w:t>Move Citrus Fruits Outdoors</w:t>
      </w:r>
      <w:r>
        <w:t>: - Position citrus fruits in humid conditions, using gravel-filled saucers with water.</w:t>
      </w:r>
      <w:r/>
    </w:p>
    <w:p>
      <w:r/>
      <w:r>
        <w:t xml:space="preserve">7. </w:t>
      </w:r>
      <w:r>
        <w:rPr>
          <w:b/>
        </w:rPr>
        <w:t>Houseplant Care</w:t>
      </w:r>
      <w:r>
        <w:t xml:space="preserve">: - Check soil moisture and water as needed. Dust leaves regularly to keep plants healthy. </w:t>
      </w:r>
      <w:r/>
    </w:p>
    <w:p>
      <w:r/>
      <w:r>
        <w:t>These practices help ensure a thriving indoor and outdoor garden.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