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 2024 Schedule Altered and Fanzone Closures due to Weather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Euro 2024 Schedule Change and Weather Impact: Key Details</w:t>
      </w:r>
      <w:r/>
    </w:p>
    <w:p>
      <w:r/>
      <w:r>
        <w:t>The Euro 2024 football tournament in Germany, which began on Friday, June 14, 2024, has encountered a shift in its schedule and weather-related disruptions. Today, fans will notice a significant change: there will be no 2pm kickoff. This alteration means only two matches will be played instead of the three-per-day routine established since the tournament's start.</w:t>
      </w:r>
      <w:r/>
    </w:p>
    <w:p>
      <w:r/>
      <w:r>
        <w:t>The day's fixtures include Turkey vs. Georgia at 5pm UK time and Portugal vs. Czechia at 8pm. The modification is in line with practices introduced in 2016, following the expansion of the tournament from 16 to 24 teams. As a result, only two games are scheduled on the opening Tuesday to adjust the timetable for subsequent matches.</w:t>
      </w:r>
      <w:r/>
    </w:p>
    <w:p>
      <w:r/>
      <w:r>
        <w:t>Adverse weather conditions have also impacted Euro 2024 fanzones in Germany. Severe weather warnings led to the closure of fanzones in Dusseldorf, Dortmund, Cologne, and Gelsenkirchen, among others in the Nordrhein-Westfalen region. The match between Turkey and Georgia will proceed at BVB Stadium in Dortmund, while Portugal vs. Czechia will be held in Leipzig's Red Bull Arena. Leipzig's fanzones will remain open despite storm forecasts, though fans are urged to exercise caution.</w:t>
      </w:r>
      <w:r/>
    </w:p>
    <w:p>
      <w:r/>
      <w:r>
        <w:t>Moritz van Dulmen of Berlin's Kulturprojekte emphasized visitor safety, leading to the closure of Berlin's Brandenburg Gate and Reichstag fan parks. Fans are advised to stay safe amid high winds and storms.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