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Greece Battles Deadly Heatwave with Tourist Deaths and Disappearances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Greece Experiences Deadly Heatwave with Rising Tourist Deaths and Missing Persons</w:t>
      </w:r>
      <w:r/>
    </w:p>
    <w:p>
      <w:r/>
      <w:r>
        <w:t>ATHENS, June 18, 2024 - Greece is currently facing lethal temperatures exceeding 40°C, resulting in the death and disappearance of at least seven tourists. In an ongoing heatwave, Dr. Michael Mosley, a broadcaster and author, died on June 5 while hiking on the island of Symi. Recently, the body of an American tourist was discovered on Mathraki, and a Dutch man was found dead in a ravine on Samos. Searches are ongoing for two French women on Sikinos and another American on Amorgos.</w:t>
      </w:r>
      <w:r/>
    </w:p>
    <w:p>
      <w:r/>
      <w:r>
        <w:t xml:space="preserve">The unprecedented heat has led to the closure of major attractions, including the Acropolis, and the setup of air-conditioned public areas. Civil Protection Minister Vassilis Kikilias has warned of the simultaneous threat of wildfires due to the dry winter and early heatwaves. </w:t>
      </w:r>
      <w:r/>
    </w:p>
    <w:p>
      <w:r/>
      <w:r>
        <w:t>Meteorologist Panos Giannopoulos described the situation as historic, urging caution amidst the extreme Mediterranean climate.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