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Scottish Green Party Co-leader Lorna Slater to Reveal 54-Page Manifesto in Edinburgh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Scottish Green Party co-leader Lorna Slater will unveil the party’s 54-page manifesto on Thursday in Edinburgh, outlining a "transformative vision" for a green economy. Key proposals include wealth taxes on polluters and the super-wealthy. Slater aims to secure a record Scottish Green vote in the General Election, asserting that the Conservatives, Labour, and SNP lack ambition on climate action. The Scottish Greens plan to "fast track" Scotland's journey to net zero and transition away from fossil fuels towards renewable industries. The manifesto launch follows the announcement of a record 44 Green candidates standing in Scotland on July 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