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Prepares for 29°C Heatwave and Glastonbury Festival Weather Update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UK Braces for 29°C Heatwave from June 27 to July 2</w:t>
      </w:r>
      <w:r/>
    </w:p>
    <w:p>
      <w:r/>
      <w:r>
        <w:t>The UK is set to experience a significant heatwave starting from June 27, with temperatures potentially reaching up to 29°C. This weather shift follows a period of unseasonably low temperatures in June. The heatwave is forecasted to last until July 2, according to WXCharts and weather experts.</w:t>
      </w:r>
      <w:r/>
    </w:p>
    <w:p>
      <w:r/>
      <w:r>
        <w:t>Jim Dale, a weather analyst, indicated that high pressure systems are expected to stabilize over the UK from June 25 onwards, resulting in a consistent rise in temperatures. The BBC Weather team concurred, predicting warmer and drier conditions from June 24 to June 30, with high pressure likely influencing the region.</w:t>
      </w:r>
      <w:r/>
    </w:p>
    <w:p>
      <w:pPr>
        <w:pStyle w:val="Heading3"/>
      </w:pPr>
      <w:r>
        <w:t>Glastonbury Festival Weather Outlook</w:t>
      </w:r>
      <w:r/>
    </w:p>
    <w:p>
      <w:r/>
      <w:r>
        <w:t>As Glastonbury Festival kicks off on June 26, attendees are keeping a close watch on the weather. The Met Office forecasts a noticeable increase in temperatures mid-week, potentially reaching 24-25°C in the south. However, the weather is expected to become more variable with a mix of sunshine, cloud, and rain leading into the weekend and early next week.</w:t>
      </w:r>
      <w:r/>
    </w:p>
    <w:p>
      <w:r/>
      <w:r>
        <w:t>Deputy Chief Meteorologist Dan Harris noted that the warmer spell might be short-lived, turning more changeable by Friday with showers and rain expected across the UK. The precise weather conditions for the festival remain uncertain at this stage due to the dynamic nature of atmospheric conditions in the North Atlantic.</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