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Climate Activists Vandalise Stonehenge with Paint in Fossil Fuel Protest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On June 19, 2024, activists from the climate group Just Stop Oil spray-painted the ancient monument of Stonehenge with orange cornflour. The demonstration was aimed at urging the next government to sign a treaty to phase out fossil fuels by 2030. The two activists involved were Rajan Naidu, 73, and Niamh Lynch, 21. </w:t>
      </w:r>
      <w:r/>
    </w:p>
    <w:p>
      <w:r/>
      <w:r>
        <w:t xml:space="preserve">Video footage captured the pair using repurposed fire extinguishers to apply the paint before sitting cross-legged in front of the stones. The protest occurred just before the summer solstice, a significant time when thousands visit Stonehenge. </w:t>
      </w:r>
      <w:r/>
    </w:p>
    <w:p>
      <w:r/>
      <w:r>
        <w:t>Author J.K. Rowling criticized the act on social media, suggesting that the group might be funded by fossil fuel interests and condemning the endangerment of rare lichen on the stones. UK Prime Minister Rishi Sunak labeled the act as "disgraceful," while Labour leader Keir Starmer called it "outrageous" and "pathetic." Both activists were arrested by Wiltshire police on suspicion of damaging the monument.</w:t>
      </w:r>
      <w:r/>
    </w:p>
    <w:p>
      <w:r/>
      <w:r>
        <w:t>English Heritage, responsible for Stonehenge, confirmed that experts are assessing the extent of the damage but stated that the site remains open to the public.</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