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 Packham Urges Taylor Swift to Rethink Private Jet Travel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Chris Packham Urges Taylor Swift to Rethink Private Jet Travel</w:t>
      </w:r>
      <w:r/>
    </w:p>
    <w:p>
      <w:r/>
      <w:r>
        <w:t>Naturalist Chris Packham has called on pop superstar Taylor Swift to reconsider her use of private jets during her Eras Tour. Swift is currently in London, where she is scheduled to perform at Wembley Stadium from Friday to Sunday, before heading to Dublin next week and returning to London for additional shows in August.</w:t>
      </w:r>
      <w:r/>
    </w:p>
    <w:p>
      <w:r/>
      <w:r>
        <w:t>On Thursday, Just Stop Oil activists vandalized several private jets at Stansted Airport, mistakenly believing one of the jets belonged to Swift. Essex Police later confirmed that her private jet was not at the airport.</w:t>
      </w:r>
      <w:r/>
    </w:p>
    <w:p>
      <w:r/>
      <w:r>
        <w:t>Speaking on Good Morning Britain, Packham highlighted the significant influence Swift has over her young fans, urging her to set a positive example by reducing her carbon footprint. He has invited Swift to send a video message for the Restore Nature Now march this weekend, a rally aimed at prioritizing climate action in the upcoming General Election campaign.</w:t>
      </w:r>
      <w:r/>
    </w:p>
    <w:p>
      <w:r/>
      <w:r>
        <w:t>Taylor Swift has yet to respond to Packham’s request.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