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Welsh Pub's Lighthearted Football Banter Triggers Backlash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Welsh Pub's Lighthearted Football Banter Sparks Backlash</w:t>
      </w:r>
      <w:r/>
    </w:p>
    <w:p>
      <w:r/>
      <w:r>
        <w:rPr>
          <w:b/>
        </w:rPr>
        <w:t>Cemaes, Anglesey, 21 June 2024</w:t>
      </w:r>
      <w:r>
        <w:t xml:space="preserve"> - Yr Harbour pub co-owners Leah Fitton (English) and Ben Owen (Welsh) posted a lighthearted photo on social media before the England vs Denmark game on Tuesday, 20 June 2024. The photo showed Leah wearing an England kit and Ben in a Danish kit, with a caption teasing the matchup. The post drew a mixed response, with one English fan threatening to boycott the establishment, claiming English holidaymakers sustained the pub's business. In response, the pub apologized, noting the post was intended as playful banter given the owners' football rivalry.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