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Plead Not Guilty to Stansted Airport Incidents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Jennifer Kowalski, 28, from Dumbarton in Scotland, and Cole Macdonald, 22, from Brighton, pleaded not guilty at Chelmsford Magistrates' Court to charges of causing criminal damage and interfering with national infrastructure. The charges stem from an incident early Thursday at Stansted Airport where the accused, allegedly acting as Just Stop Oil activists, used angle grinders to break through a fence and spray private jets with orange paint using fire extinguishers. The alleged actions led to £52,000 in cleaning costs, disrupted 75 flights, and affected thousands of passengers due to a 38-minute delay.</w:t>
      </w:r>
      <w:r/>
    </w:p>
    <w:p>
      <w:r/>
      <w:r>
        <w:t>During the court appearance, held via videolink, both defendants were also charged with aggravated trespass, although they were not asked to enter pleas on that charge. They were denied bail and remanded in custody until their next court date on July 22 at Chelmsford Crown Court. One supporter in the public gallery reacted by swearing after the bail decision. Essex Police confirmed the arrests and reported that no damage was caused to the private jet of pop star Taylor Swift, which Just Stop Oil claimed had been at the airport.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