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Search Continues for Missing 19-Year-Old Jay Slater in Tenerife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Search for Missing 19-Year-Old Jay Slater Continues in Tenerife</w:t>
      </w:r>
      <w:r/>
    </w:p>
    <w:p>
      <w:r/>
      <w:r>
        <w:t>The search for 19-year-old Jay Slater, an apprentice bricklayer from Lancashire, is ongoing following his disappearance in Tenerife. Slater was last seen on June 17, 2024, after staying at an isolated Airbnb property known as Casa Abuela Tina, located near the village of Masca in northwest Tenerife.</w:t>
      </w:r>
      <w:r/>
    </w:p>
    <w:p>
      <w:r/>
      <w:r>
        <w:t>Slater, who attended the NRG music festival, reportedly accompanied two other British men to the rental property. The Airbnb owner was the last confirmed person to see Slater, who asked about bus times before attempting to travel back to Los Cristianos, where he was staying with friends.</w:t>
      </w:r>
      <w:r/>
    </w:p>
    <w:p>
      <w:r/>
      <w:r>
        <w:t>Despite intending to travel by bus, Slater decided to make the journey on foot after missing the bus. He sent a message to a friend indicating he was low on phone battery and needed water. His phone has since died, and he has not been in contact.</w:t>
      </w:r>
      <w:r/>
    </w:p>
    <w:p>
      <w:r/>
      <w:r>
        <w:t>Slater's disappearance is compounded by the challenging terrain and remote nature of his last known location. The area has limited transportation options and is difficult to navigate for those unfamiliar with the region.</w:t>
      </w:r>
      <w:r/>
    </w:p>
    <w:p>
      <w:r/>
      <w:r>
        <w:t>Efforts are focused on combing the surrounding areas, as search teams aim to locate clues regarding Slater's whereabouts.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