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Power Cut Causes Disruptions at Manchester Airport, Leading to Flight Delays and Cancellations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the morning of June 23, 2024, Manchester Airport experienced severe disruptions due to a power cut that affected areas around the airport overnight. </w:t>
      </w:r>
      <w:r/>
    </w:p>
    <w:p>
      <w:r/>
      <w:r>
        <w:t>The power outage led to widespread delays and cancellations for a significant number of flights, particularly impacting Terminals 1 and 2. Passengers scheduled to fly from these terminals were advised not to come to the airport and to contact their airlines for the latest information. Those flying from Terminal 3 were instructed to proceed to the airport as usual but were warned of potential delays.</w:t>
      </w:r>
      <w:r/>
    </w:p>
    <w:p>
      <w:r/>
      <w:r>
        <w:t>Flights to destinations such as Dublin, Malaga, Venice, and Amsterdam were among those canceled, while passengers waiting for flights to Malta and Almeria experienced delays exceeding two hours. Additionally, incoming flights were being diverted to other airports, prompting a call for friends and relatives picking up passengers to check flight statuses.</w:t>
      </w:r>
      <w:r/>
    </w:p>
    <w:p>
      <w:r/>
      <w:r>
        <w:t>Manchester Airport apologized for the inconvenience and stated that staff were working to resume normal operations as quickly as possible.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