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Major Sunscreen Brands Fail Quality Checks, Raising Concerns Ahead of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major sunscreen brands have failed recent quality checks by consumer organisation Which?. The tests, conducted on 26 sunscreen lotions available in major supermarkets and retailers, revealed that products from Asda, Calypso Sun, and Bondi Sands did not pass all the quality inspections, indicating they offer less protection than advertised.</w:t>
      </w:r>
      <w:r/>
    </w:p>
    <w:p>
      <w:r/>
      <w:r>
        <w:t>The specific products highlighted are Asda Protect Moisturising Sun Lotion SPF 30 High, Calypso Sun Press &amp; Protect Sun Lotion SPF30, and Bondi Sands SPF 50+ Face Sunscreen Lotion. Asda contested the findings, claiming independent tests confirmed their product's labeled protection. Calypso Sun and Bondi Sands maintained that their products meet safety standards through rigorous testing.</w:t>
      </w:r>
      <w:r/>
    </w:p>
    <w:p>
      <w:r/>
      <w:r>
        <w:t>These findings emerge as the UK braces for potentially record-high temperatures next week, with the Met Office issuing a yellow health warning from 8am Monday to 5pm Thursday. Temperatures may soar up to 30°C, particularly in the South East, posing significant risks to the elderly and vulnerable populations.</w:t>
      </w:r>
      <w:r/>
    </w:p>
    <w:p>
      <w:r/>
      <w:r>
        <w:t>Sunscreens from Lidl, Aldi, Nivea, Boots, and Garnier passed the quality checks, offering reliable protection at more affordable prices.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