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Department for Transport Clarifies Mandatory Speed Limiter Rules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Mandatory Speed Limiter Rules Clarification by UK Department for Transport</w:t>
      </w:r>
      <w:r/>
    </w:p>
    <w:p>
      <w:r/>
      <w:r>
        <w:t>The UK Department for Transport (DfT) has clarified reports regarding the installation of 'mandatory' speed limiters in vehicles sold in UK dealerships starting from July. From July 7, 2024, under the EU's General Safety Rule (GSR), new regulations on Intelligent Speed Assistance (ISA) will require all new cars sold within the EU and Northern Ireland to be fitted with speed limiters. However, these rules do not apply to Great Britain. A DfT spokesperson emphasized the ongoing research to enhance safety and reduce emissions using the latest technology.</w:t>
      </w:r>
      <w:r/>
    </w:p>
    <w:p>
      <w:r/>
      <w:r>
        <w:rPr>
          <w:b/>
        </w:rPr>
        <w:t>BBC Apologies for Euro 2024 Injury Replay</w:t>
      </w:r>
      <w:r/>
    </w:p>
    <w:p>
      <w:r/>
      <w:r>
        <w:t>Gabby Logan of BBC's Match of the Day issued an apology after replays of Hungarian footballer Barnabás Varga's serious injury aired during the Euro 2024 match against Scotland on Sunday. Varga was knocked unconscious following a collision with Scottish goalkeeper Angus Gunn. The replay of the incident drew significant backlash on social media, with viewers criticizing the decision to show it. The BBC cut away to a wide-angle shot following the initial replay and later confirmed that Varga was stable and conscious after being taken to a hospital for further treatment.</w:t>
      </w:r>
      <w:r/>
    </w:p>
    <w:p>
      <w:r/>
      <w:r>
        <w:rPr>
          <w:b/>
        </w:rPr>
        <w:t>UK Issues Heat Health Alert as Temperatures Soar</w:t>
      </w:r>
      <w:r/>
    </w:p>
    <w:p>
      <w:r/>
      <w:r>
        <w:t>The UK Health Security Agency (UKHSA) and Met Office have issued a yellow heat health alert for most of England, excluding the North East. The alert, in effect from Monday morning until Thursday afternoon, forecasts temperatures up to 31°C this week. Monday is expected to be mostly dry with a high of 28°C, while Tuesday could see thundery showers in northern England. Wednesday may be the warmest day, with the South East reaching 30°C. By Thursday, rain and possible thunderstorms could mark a change in weather, with temperatures remaining high.</w:t>
      </w:r>
      <w:r/>
    </w:p>
    <w:p>
      <w:r/>
      <w:r>
        <w:rPr>
          <w:b/>
        </w:rPr>
        <w:t>Hungary's Barnabás Varga 'Stable' After Euro 2024 Injury</w:t>
      </w:r>
      <w:r/>
    </w:p>
    <w:p>
      <w:r/>
      <w:r>
        <w:t>Hungary has confirmed that striker Barnabás Varga is 'stable' in a hospital after sustaining a serious injury during the Euro 2024 match against Scotland. The incident occurred in the second half, leading to Varga being stretchered off the pitch. Despite the initial concern, Hungary updated that Varga was stable and conscious after being taken to a hospital in Stuttgart for further treatment. The match, which Hungary won 1-0, saw extensive medical attention for Varga. The BBC apologized for airing a replay of the collision, citing protocols established after the Christian Eriksen incident in 2021.</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