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Enva's E-Waste Facility in Linwood Industrial Estate: No Injuries Reported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fire broke out at the Waste Electrical and Electronic Equipment (WEEE) Solutions e-waste facility operated by Enva in Burnbrae Road, Linwood Industrial Estate, Renfrewshire, on the night of Sunday, June 23, 2024. The alarm was raised at 9:12 PM, prompting the deployment of 10 fire appliances to combat the blaze.</w:t>
      </w:r>
      <w:r/>
    </w:p>
    <w:p>
      <w:r/>
      <w:r>
        <w:t>Local residents were initially advised to stay indoors with windows and doors shut. By 11 AM on Monday, June 24, five fire appliances were still at the scene, although the Scottish Fire and Rescue Service (SFRS) informed residents that the indoor restriction was lifted, and it was safe to go outside.</w:t>
      </w:r>
      <w:r/>
    </w:p>
    <w:p>
      <w:r/>
      <w:r>
        <w:t>Enva confirmed that the fire had been contained, causing no injuries, and announced an investigation to determine its cause. Their general waste recycling facility remains closed pending the lifting of the emergency services' cordon.</w:t>
      </w:r>
      <w:r/>
    </w:p>
    <w:p>
      <w:r/>
      <w:r>
        <w:t>The Scottish Environment Protection Agency (Sepa) dispatched officers to support the multi-agency response overnight. Firefighters continue to work to fully extinguish the fire, with residents advised to avoid the area if possible.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