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North Wales to Experience Heatwave as Temperatures Soar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North Wales to Experience Heatwave as Temperatures Soar</w:t>
      </w:r>
      <w:r/>
    </w:p>
    <w:p>
      <w:r/>
      <w:r>
        <w:t>Parts of the UK, including Wales, are preparing for a potential heatwave this week, with temperatures predicted to approach 30°C in some regions. The Met Office defines a heatwave as a minimum of three consecutive days with temperatures exceeding a specific threshold. The forecast indicates a four-day period of warm weather from Monday, June 24, to Thursday, June 27, 2024.</w:t>
      </w:r>
      <w:r/>
    </w:p>
    <w:p>
      <w:r/>
      <w:r>
        <w:t>On Monday, June 24, temperatures will start between 16-19°C across most of Wales, with the Monmouth area expected to reach around 20°C. By the afternoon, Wrexham will see temperatures rise to 24°C, Newtown to 23°C, and Cardiff to 21°C. Evening temperatures will cool slightly, particularly along the west Wales coastline, including Pembrokeshire and Ceredigion.</w:t>
      </w:r>
      <w:r/>
    </w:p>
    <w:p>
      <w:r/>
      <w:r>
        <w:t>Tuesday, June 25, will see morning temperatures around 19°C in Cardiff, Newtown, and Wrexham, while coastal areas will be cooler at 16-17°C. By the afternoon, border areas can expect 25°C, with Wrexham and Newtown at 23°C, Cardiff at 22°C, and Swansea at 20°C. Eastern regions will retain warmth into the evening.</w:t>
      </w:r>
      <w:r/>
    </w:p>
    <w:p>
      <w:r/>
      <w:r>
        <w:t>Wednesday, June 26, will maintain the warm trend with morning temperatures continuing to rise. By the afternoon, Cardiff and Newtown will reach 23°C, Aberystwyth and Wrexham 22°C, and Swansea and Pembrokeshire 21°C. These temperatures are expected to hold steady into the evening.</w:t>
      </w:r>
      <w:r/>
    </w:p>
    <w:p>
      <w:r/>
      <w:r>
        <w:t>Thursday, June 27, will start slightly cooler, with temperatures around 15°C in Caernarfon, and 17-18°C in Wrexham, Aberystwyth, Newtown, and Cardiff. Temperatures will rise by the afternoon, with unsettled weather and possible thunderstorms predicted to follow, bringing cooler and wetter conditions into the weekend. The Met Office suggests a changeable pattern with fresher conditions likely to prevail from Friday, June 28, through to Sunday, July 7.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