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 Fighters to Heat Up Cardiff with Summer Concert as RNLI Issues Safety Warning Amid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Foo Fighters Concert in Cardiff Amid Intense Heat</w:t>
      </w:r>
      <w:r/>
    </w:p>
    <w:p>
      <w:r/>
      <w:r>
        <w:t xml:space="preserve">The Foo Fighters are scheduled to perform at the Principality Stadium in Cardiff on Tuesday, June 25, 2024, as part of their "All or Nothing Tour." The event coincides with one of the hottest days of the year, with temperatures in the Welsh capital expected to reach up to 28°C. </w:t>
      </w:r>
      <w:r/>
    </w:p>
    <w:p>
      <w:r/>
      <w:r>
        <w:t>Fans attending the gig have been advised to stay hydrated, with free water dispensers available inside the stadium. The roof, which was closed during Taylor Swift's recent concert, will be open for this event. This will be the band's first performance in Wales since 2007.</w:t>
      </w:r>
      <w:r/>
    </w:p>
    <w:p>
      <w:r/>
      <w:r>
        <w:t>The Met Office has forecasted a "warm and muggy" night, urging concertgoers to prepare accordingly. The Principality Stadium has already hosted performances by Bruce Springsteen, Pink, and Taylor Swift in recent weeks.</w:t>
      </w:r>
      <w:r/>
    </w:p>
    <w:p>
      <w:r/>
      <w:r>
        <w:rPr>
          <w:b/>
        </w:rPr>
        <w:t>RNLI Issues Safety Warning Amid Heatwave</w:t>
      </w:r>
      <w:r/>
    </w:p>
    <w:p>
      <w:r/>
      <w:r>
        <w:t>The Royal National Lifeboat Institution (RNLI) has issued a safety warning as temperatures are expected to hit 25°C in the North East later this week. With the coastlines anticipated to be crowded, the RNLI advises that beachgoers visit lifeguarded beaches and swim between the red and yellow flags.</w:t>
      </w:r>
      <w:r/>
    </w:p>
    <w:p>
      <w:r/>
      <w:r>
        <w:t>Lifeguards will patrol around 245 beaches this summer to offer safety advice and assist those in trouble. The RNLI is emphasizing the "Float to Live" technique, which entails tilting your head back, keeping ears submerged, and controlling your breathing to stay afloat if one encounters difficulties in the water. In emergencies, the public is instructed to call 999 and ask for the Coastguard.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