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Faces 'Pollen Bomb' as High Temperatures and Humidity Drive Hay Fever Misery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UK Faces 'Pollen Bomb' Amid Heatwave</w:t>
      </w:r>
      <w:r/>
    </w:p>
    <w:p>
      <w:r/>
      <w:r>
        <w:t>A surge in pollen levels, referred to as a 'pollen bomb,' is expected to impact the UK this week, causing increasing discomfort for hay-fever sufferers. High temperatures and optimal humidity conditions are set to create very high pollen counts across England, Wales, Northern Ireland, and parts of Scotland, according to the Met Office.</w:t>
      </w:r>
      <w:r/>
    </w:p>
    <w:p>
      <w:r/>
      <w:r>
        <w:t>The phenomenon, though unofficially named, is characterized by a brief period of extremely high pollen levels. Most hay-fever sufferers, particularly those allergic to grass pollen, will face heightened symptoms due to the “very high” pollen counts anticipated for at least the next five days. The spike in pollen is driven by seasonal plants such as grass, nettle, dock, and plantain, as well as fungal spores like Alternaria, Cladosporium, and Leptosphaeria.</w:t>
      </w:r>
      <w:r/>
    </w:p>
    <w:p>
      <w:r/>
      <w:r>
        <w:t>Efforts to mitigate hay fever include using antihistamines, corticosteroid nasal sprays, and keeping windows closed at night. Experts also advise avoiding grassy areas during peak pollen times in the early mornings and evenings.</w:t>
      </w:r>
      <w:r/>
    </w:p>
    <w:p>
      <w:r/>
      <w:r>
        <w:t>Furthermore, drivers are cautioned against using air conditioning as it can circulate pollen and exacerbate symptoms, potentially posing safety risks. Cleaning vehicle interiors regularly and investing in pollen filters can help manage these levels. Drivers should also be cautious with hay fever medications that may induce drowsiness, as these can impair driving ability.</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