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Corsica Sole Initiates Construction of 5.4 MWp Solar Power Plant in France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Corsica Sole Announces Construction of New Solar Power Plant in France</w:t>
      </w:r>
      <w:r/>
    </w:p>
    <w:p>
      <w:r/>
      <w:r>
        <w:t>Corsica Sole, a leading solar power and energy storage company in Europe, has begun construction of a new solar power plant in Cirey-sur-Vezouze, Meurthe-et-Moselle, France. This initiative is part of the company's strategy to optimize the use of brownfield sites while boosting its renewable energy production capacity. Corsica Sole has also inaugurated a similar plant in Vosges.</w:t>
      </w:r>
      <w:r/>
    </w:p>
    <w:p>
      <w:r/>
      <w:r>
        <w:t>The new solar power plant will be constructed on a 4.2-hectare site previously occupied by a glassworks. The facility will feature 8,600 advanced photovoltaic panels with an installed capacity of 5.4 MWp, producing 6 GWh annually—sufficient to cover the electricity needs of over 2,000 local residents.</w:t>
      </w:r>
      <w:r/>
    </w:p>
    <w:p>
      <w:r/>
      <w:r>
        <w:t>Construction is set to commence in July 2024, with initial demolition work planned from late August to October 2024. The plant is expected to be operational by 2025. Corsica Sole emphasizes its dedication to transparency and local community engagement throughout the construction process.</w:t>
      </w:r>
      <w:r/>
    </w:p>
    <w:p>
      <w:r/>
      <w:r>
        <w:t>This project supports Corsica Sole’s broader strategy to diversify its energy assets and enhance renewable energy production by transforming non-usable industrial sites into productive energy sources.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