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Eight Cost-Free Ways to Stay Cool in Summer and Expert Lawn Care Tips for a Heatwave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Eight Ways to Stay Cool Without Spending Money</w:t>
      </w:r>
      <w:r/>
    </w:p>
    <w:p>
      <w:r/>
      <w:r>
        <w:t>With the arrival of summer in Wales, many residents face the challenge of staying cool in homes typically designed to retain warmth. Here are eight cost-free tips recommended by NetVoucherCodes to beat the heat:</w:t>
      </w:r>
      <w:r/>
      <w:r/>
    </w:p>
    <w:p>
      <w:pPr>
        <w:pStyle w:val="ListNumber"/>
        <w:numPr>
          <w:ilvl w:val="0"/>
          <w:numId w:val="14"/>
        </w:numPr>
        <w:spacing w:line="240" w:lineRule="auto"/>
        <w:ind w:left="720"/>
      </w:pPr>
      <w:r/>
      <w:r>
        <w:rPr>
          <w:b/>
        </w:rPr>
        <w:t>Wetting Headbands:</w:t>
      </w:r>
      <w:r>
        <w:t xml:space="preserve"> Moisten a sweat headband or freeze it for a quick cooling effect on your head.</w:t>
      </w:r>
      <w:r/>
    </w:p>
    <w:p>
      <w:pPr>
        <w:pStyle w:val="ListNumber"/>
        <w:spacing w:line="240" w:lineRule="auto"/>
        <w:ind w:left="720"/>
      </w:pPr>
      <w:r/>
      <w:r>
        <w:rPr>
          <w:b/>
        </w:rPr>
        <w:t>Cooling Mist:</w:t>
      </w:r>
      <w:r>
        <w:t xml:space="preserve"> Create a homemade cooling mist by mixing water with tea tree extract, which offers a refreshing sensation throughout the day.</w:t>
      </w:r>
      <w:r/>
    </w:p>
    <w:p>
      <w:pPr>
        <w:pStyle w:val="ListNumber"/>
        <w:spacing w:line="240" w:lineRule="auto"/>
        <w:ind w:left="720"/>
      </w:pPr>
      <w:r/>
      <w:r>
        <w:rPr>
          <w:b/>
        </w:rPr>
        <w:t>Cylinder Ice Cubes:</w:t>
      </w:r>
      <w:r>
        <w:t xml:space="preserve"> Freeze ice in cylindrical shapes to keep bottled drinks cold for longer.</w:t>
      </w:r>
      <w:r/>
    </w:p>
    <w:p>
      <w:pPr>
        <w:pStyle w:val="ListNumber"/>
        <w:spacing w:line="240" w:lineRule="auto"/>
        <w:ind w:left="720"/>
      </w:pPr>
      <w:r/>
      <w:r>
        <w:rPr>
          <w:b/>
        </w:rPr>
        <w:t>Warm Showers:</w:t>
      </w:r>
      <w:r>
        <w:t xml:space="preserve"> Opt for warm showers to gradually cool your body temperature, providing prolonged relief from the heat.</w:t>
      </w:r>
      <w:r/>
    </w:p>
    <w:p>
      <w:pPr>
        <w:pStyle w:val="ListNumber"/>
        <w:spacing w:line="240" w:lineRule="auto"/>
        <w:ind w:left="720"/>
      </w:pPr>
      <w:r/>
      <w:r>
        <w:rPr>
          <w:b/>
        </w:rPr>
        <w:t>Rinsing with Water:</w:t>
      </w:r>
      <w:r>
        <w:t xml:space="preserve"> Splash water on your wrists, ankles, and forehead using a damp cloth to maintain a cool temperature.</w:t>
      </w:r>
      <w:r/>
    </w:p>
    <w:p>
      <w:pPr>
        <w:pStyle w:val="ListNumber"/>
        <w:spacing w:line="240" w:lineRule="auto"/>
        <w:ind w:left="720"/>
      </w:pPr>
      <w:r/>
      <w:r>
        <w:rPr>
          <w:b/>
        </w:rPr>
        <w:t>Refrigerated Sun Cream:</w:t>
      </w:r>
      <w:r>
        <w:t xml:space="preserve"> Store sun cream in the fridge for a cooling effect while protecting your skin.</w:t>
      </w:r>
      <w:r/>
    </w:p>
    <w:p>
      <w:pPr>
        <w:pStyle w:val="ListNumber"/>
        <w:spacing w:line="240" w:lineRule="auto"/>
        <w:ind w:left="720"/>
      </w:pPr>
      <w:r/>
      <w:r>
        <w:rPr>
          <w:b/>
        </w:rPr>
        <w:t>Freezing Bed Sheets:</w:t>
      </w:r>
      <w:r>
        <w:t xml:space="preserve"> Freeze bed sheets, pillowcases, and duvet covers an hour before bedtime to stay cool at night.</w:t>
      </w:r>
      <w:r/>
    </w:p>
    <w:p>
      <w:pPr>
        <w:pStyle w:val="ListNumber"/>
        <w:spacing w:line="240" w:lineRule="auto"/>
        <w:ind w:left="720"/>
      </w:pPr>
      <w:r/>
      <w:r>
        <w:rPr>
          <w:b/>
        </w:rPr>
        <w:t>Keeping Blinds Closed:</w:t>
      </w:r>
      <w:r>
        <w:t xml:space="preserve"> Close blinds from 12 pm to 4 pm to prevent rooms from becoming excessively warm.</w:t>
      </w:r>
      <w:r/>
      <w:r/>
    </w:p>
    <w:p>
      <w:r/>
      <w:r>
        <w:rPr>
          <w:b/>
        </w:rPr>
        <w:t>Lawn Care Tips During a Heatwave</w:t>
      </w:r>
      <w:r/>
    </w:p>
    <w:p>
      <w:r/>
      <w:r>
        <w:t>As the UK braces for a heatwave, experts from Grass People advise on optimal lawn care to maintain healthy grass. Watering early in the morning before sunrise and late in the evening after sunset minimizes evaporation, ensuring effective hydration. Avoid watering at night as prolonged dampness can promote fungal growth. To further protect your lawn, reduce foot traffic during high temperatures and consider aerating the soil if compaction becomes an issue. For convenience, using an oscillating timed sprinkler can help maintain consistent moisture.</w:t>
      </w:r>
      <w:r/>
    </w:p>
    <w:p>
      <w:r/>
      <w:r>
        <w:t>Stay informed about local updates by joining WalesOnline or BirminghamLive's WhatsApp communities for breaking news and top stories.</w:t>
      </w:r>
      <w:r/>
    </w:p>
    <w:p>
      <w:pPr>
        <w:pBdr>
          <w:bottom w:val="single" w:sz="6" w:space="1" w:color="auto"/>
        </w:pBdr>
      </w:pPr>
      <w:r/>
    </w:p>
    <w:p>
      <w:r/>
      <w:r>
        <w:t>This article targets general readers with a factual perspective, adhering to the 300-word limit and presented in English.</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