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Photos of the Day: Global Events Captured Through Lenses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Photos of the Day: Highlights from Around the World</w:t>
      </w:r>
      <w:r/>
    </w:p>
    <w:p>
      <w:r/>
      <w:r>
        <w:rPr>
          <w:b/>
        </w:rPr>
        <w:t>June 26, 2024</w:t>
      </w:r>
      <w:r/>
    </w:p>
    <w:p>
      <w:r/>
      <w:r>
        <w:t>Photographs capturing worldwide events have been highlighted in today's selection. Key moments include:</w:t>
      </w:r>
      <w:r/>
      <w:r/>
    </w:p>
    <w:p>
      <w:pPr>
        <w:pStyle w:val="ListBullet"/>
        <w:spacing w:line="240" w:lineRule="auto"/>
        <w:ind w:left="720"/>
      </w:pPr>
      <w:r/>
      <w:r>
        <w:t>Glastonbury, UK: Festivalgoers arrived at Worthy Farm for the opening day of Glastonbury Festival, basking in warm sunshine with temperatures reaching up to 27°C.</w:t>
      </w:r>
      <w:r/>
    </w:p>
    <w:p>
      <w:pPr>
        <w:pStyle w:val="ListBullet"/>
        <w:spacing w:line="240" w:lineRule="auto"/>
        <w:ind w:left="720"/>
      </w:pPr>
      <w:r/>
      <w:r>
        <w:t>Rome, Italy: Police removed activists from the group Bruciamo Tutto who poured red paint on the Spanish Steps to protest against femicides.</w:t>
      </w:r>
      <w:r/>
    </w:p>
    <w:p>
      <w:pPr>
        <w:pStyle w:val="ListBullet"/>
        <w:spacing w:line="240" w:lineRule="auto"/>
        <w:ind w:left="720"/>
      </w:pPr>
      <w:r/>
      <w:r>
        <w:t>Mokopane, South Africa: A pioneering project in the Waterberg Unesco biosphere saw a rhinoceros sedated as radioisotopes were injected into its horns to curb poaching.</w:t>
      </w:r>
      <w:r/>
    </w:p>
    <w:p>
      <w:pPr>
        <w:pStyle w:val="ListBullet"/>
        <w:spacing w:line="240" w:lineRule="auto"/>
        <w:ind w:left="720"/>
      </w:pPr>
      <w:r/>
      <w:r>
        <w:t>Colombo, Sri Lanka: Police used water cannons and teargas to disperse teachers protesting against salary anomalies.</w:t>
      </w:r>
      <w:r/>
    </w:p>
    <w:p>
      <w:pPr>
        <w:pStyle w:val="ListBullet"/>
        <w:spacing w:line="240" w:lineRule="auto"/>
        <w:ind w:left="720"/>
      </w:pPr>
      <w:r/>
      <w:r>
        <w:t>Yangon, Myanmar: A firefighter controlled flames from seized illegal drugs during a destruction ceremony on the UN's International Day against Drug Abuse and Illicit Trafficking.</w:t>
      </w:r>
      <w:r/>
    </w:p>
    <w:p>
      <w:pPr>
        <w:pStyle w:val="ListBullet"/>
        <w:spacing w:line="240" w:lineRule="auto"/>
        <w:ind w:left="720"/>
      </w:pPr>
      <w:r/>
      <w:r>
        <w:t>Merida, Venezuela: Opposition leader María Corina Machado, despite being banned from the upcoming presidential elections, toured the country wearing a traditional garment gifted by her followers.</w:t>
      </w:r>
      <w:r/>
    </w:p>
    <w:p>
      <w:pPr>
        <w:pStyle w:val="ListBullet"/>
        <w:spacing w:line="240" w:lineRule="auto"/>
        <w:ind w:left="720"/>
      </w:pPr>
      <w:r/>
      <w:r>
        <w:t>London, UK: The Make Health Equal campaign was launched on Southbank, highlighting disparities in life expectancy through portraits of babies.</w:t>
      </w:r>
      <w:r/>
    </w:p>
    <w:p>
      <w:pPr>
        <w:pStyle w:val="ListBullet"/>
        <w:spacing w:line="240" w:lineRule="auto"/>
        <w:ind w:left="720"/>
      </w:pPr>
      <w:r/>
      <w:r>
        <w:t>Sharqia, Egypt: Children played in fields at the start of the rice planting season.</w:t>
      </w:r>
      <w:r/>
    </w:p>
    <w:p>
      <w:pPr>
        <w:pStyle w:val="ListBullet"/>
        <w:spacing w:line="240" w:lineRule="auto"/>
        <w:ind w:left="720"/>
      </w:pPr>
      <w:r/>
      <w:r>
        <w:t>Seoul, South Korea: People cooled themselves in a public fountain.</w:t>
      </w:r>
      <w:r/>
    </w:p>
    <w:p>
      <w:pPr>
        <w:pStyle w:val="ListBullet"/>
        <w:spacing w:line="240" w:lineRule="auto"/>
        <w:ind w:left="720"/>
      </w:pPr>
      <w:r/>
      <w:r>
        <w:t>Boston, US: A group of boys tossed a friend into the water at Good Harbor Beach during a heatwave.</w:t>
      </w:r>
      <w:r/>
    </w:p>
    <w:p>
      <w:pPr>
        <w:pStyle w:val="ListBullet"/>
        <w:spacing w:line="240" w:lineRule="auto"/>
        <w:ind w:left="720"/>
      </w:pPr>
      <w:r/>
      <w:r>
        <w:t>Great Massingham, UK: A Norfolk field, rewilded by its owner, was covered in vibrant poppies.</w:t>
      </w:r>
      <w:r/>
    </w:p>
    <w:p>
      <w:pPr>
        <w:pStyle w:val="ListBullet"/>
        <w:spacing w:line="240" w:lineRule="auto"/>
        <w:ind w:left="720"/>
      </w:pPr>
      <w:r/>
      <w:r>
        <w:t>Vatican City: Pope Francis greeted crowds from his popemobile during the weekly general audience in St. Peter's Square.</w:t>
      </w:r>
      <w:r/>
    </w:p>
    <w:p>
      <w:pPr>
        <w:pStyle w:val="ListBullet"/>
        <w:spacing w:line="240" w:lineRule="auto"/>
        <w:ind w:left="720"/>
      </w:pPr>
      <w:r/>
      <w:r>
        <w:t>Chennai, India: Vendors awaited customers at the Kasimedu fish market.</w:t>
      </w:r>
      <w:r/>
    </w:p>
    <w:p>
      <w:pPr>
        <w:pStyle w:val="ListBullet"/>
        <w:spacing w:line="240" w:lineRule="auto"/>
        <w:ind w:left="720"/>
      </w:pPr>
      <w:r/>
      <w:r>
        <w:t>Khan Younis, Gaza Strip: A Palestinian child slept at a school shelter amid hot weather and power cuts.</w:t>
      </w:r>
      <w:r/>
    </w:p>
    <w:p>
      <w:pPr>
        <w:pStyle w:val="ListBullet"/>
        <w:spacing w:line="240" w:lineRule="auto"/>
        <w:ind w:left="720"/>
      </w:pPr>
      <w:r/>
      <w:r>
        <w:t>Dhaka, Bangladesh: The city experienced heavy monsoon rain and thunderstorms after intense heat.</w:t>
      </w:r>
      <w:r/>
    </w:p>
    <w:p>
      <w:pPr>
        <w:pStyle w:val="ListBullet"/>
        <w:spacing w:line="240" w:lineRule="auto"/>
        <w:ind w:left="720"/>
      </w:pPr>
      <w:r/>
      <w:r>
        <w:t>Nouakchott, Mauritania: Supporters of opposition leader Biram Dah Abeid attended a rally ahead of the presidential election.</w:t>
      </w:r>
      <w:r/>
    </w:p>
    <w:p>
      <w:pPr>
        <w:pStyle w:val="ListBullet"/>
        <w:spacing w:line="240" w:lineRule="auto"/>
        <w:ind w:left="720"/>
      </w:pPr>
      <w:r/>
      <w:r>
        <w:t>Corumbá, Brazil: Authorities declared an emergency due to out-of-control fires in Mato Grosso do Sul's Pantanal wetland, the largest in the world.</w:t>
      </w:r>
      <w:r/>
    </w:p>
    <w:p>
      <w:pPr>
        <w:pStyle w:val="ListBullet"/>
        <w:spacing w:line="240" w:lineRule="auto"/>
        <w:ind w:left="720"/>
      </w:pPr>
      <w:r/>
      <w:r>
        <w:t>Pokrovsk, Ukraine: President Volodymyr Zelenskiy awarded medals to Ukrainian service members on the frontline in Donetsk.</w:t>
      </w:r>
      <w:r/>
      <w:r/>
    </w:p>
    <w:p>
      <w:r/>
      <w:r>
        <w:t>These photographs offer a snapshot of events happening in various parts of the globe today.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