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Strategies for Managing Extreme Heat in Egypt and Car Maintenance Tips for Summer Travel in the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Coping with Extreme Heat in Egypt</w:t>
      </w:r>
      <w:r/>
    </w:p>
    <w:p>
      <w:r/>
      <w:r>
        <w:t>Living in Egypt, Tamara Davison has firsthand experience managing high temperatures, often reaching above 40°C. Based in Dahab on the Sinai Peninsula, Davison shares strategies gained from her time in other hot climates such as Jordan, Mexico, and Australia.</w:t>
      </w:r>
      <w:r/>
    </w:p>
    <w:p>
      <w:r/>
      <w:r>
        <w:t xml:space="preserve">1. </w:t>
      </w:r>
      <w:r>
        <w:rPr>
          <w:b/>
        </w:rPr>
        <w:t>Pacing Daily Activities</w:t>
      </w:r>
      <w:r>
        <w:t>: Start the day early to avoid peak heat, reserve strenuous activities like exercise for dawn, and adopt a slower pace during midday hours. Regular breaks and siestas are common and beneficial.</w:t>
      </w:r>
      <w:r/>
    </w:p>
    <w:p>
      <w:r/>
      <w:r>
        <w:t xml:space="preserve">2. </w:t>
      </w:r>
      <w:r>
        <w:rPr>
          <w:b/>
        </w:rPr>
        <w:t>Hydration and Nutrition</w:t>
      </w:r>
      <w:r>
        <w:t>: Consume adequate water and consider using room-temperature liquids over icy ones to prevent body shock. Rehydration sachets are valuable for maintaining hydration levels. Innovative methods like freezing electrolyte drinks and eating frozen fruits like grapes and berries are also effective.</w:t>
      </w:r>
      <w:r/>
    </w:p>
    <w:p>
      <w:r/>
      <w:r>
        <w:t xml:space="preserve">3. </w:t>
      </w:r>
      <w:r>
        <w:rPr>
          <w:b/>
        </w:rPr>
        <w:t>Clothing and Accessories</w:t>
      </w:r>
      <w:r>
        <w:t>: Wear light-colored linen to manage sweat and maintain body temperature. Carry versatile items like shawls for sun and sand protection. Essential accessories include sun hats, sunglasses, and hand fans for additional cooling.</w:t>
      </w:r>
      <w:r/>
    </w:p>
    <w:p>
      <w:r/>
      <w:r>
        <w:t xml:space="preserve">4. </w:t>
      </w:r>
      <w:r>
        <w:rPr>
          <w:b/>
        </w:rPr>
        <w:t>Managing Indoor Temperature</w:t>
      </w:r>
      <w:r>
        <w:t>: While using air conditioning sparingly, consider alternatives like oil diffusers to maintain air moisture. For those without air conditioning, creating breezes or using damp towels can also help.</w:t>
      </w:r>
      <w:r/>
    </w:p>
    <w:p>
      <w:r/>
      <w:r>
        <w:t>These measures help mitigate the challenges of living in extreme heat and ensure a more comfortable and enjoyable experience.</w:t>
      </w:r>
      <w:r/>
    </w:p>
    <w:p>
      <w:pPr>
        <w:pStyle w:val="Heading3"/>
      </w:pPr>
      <w:r>
        <w:t>Car Maintenance Tips for Summer Travel in the UK</w:t>
      </w:r>
      <w:r/>
    </w:p>
    <w:p>
      <w:r/>
      <w:r>
        <w:t>With a heatwave forecast in the UK and temperatures expected to hit 30°C, car maintenance is crucial before setting off on summer road trips. Automotive experts provide key checks to ensure safety and comfort:</w:t>
      </w:r>
      <w:r/>
    </w:p>
    <w:p>
      <w:r/>
      <w:r>
        <w:t xml:space="preserve">1. </w:t>
      </w:r>
      <w:r>
        <w:rPr>
          <w:b/>
        </w:rPr>
        <w:t>Tyres</w:t>
      </w:r>
      <w:r>
        <w:t>: Check tyre pressure as it affects fuel consumption and journey smoothness. Refer to your car’s manual or fuel tank flap for optimal tyre pressure levels, adjustable at petrol stations or at home.</w:t>
      </w:r>
      <w:r/>
    </w:p>
    <w:p>
      <w:r/>
      <w:r>
        <w:t xml:space="preserve">2. </w:t>
      </w:r>
      <w:r>
        <w:rPr>
          <w:b/>
        </w:rPr>
        <w:t>Air Conditioning</w:t>
      </w:r>
      <w:r>
        <w:t>: Ensure the air conditioning functions correctly to avoid travelling in uncomfortable heat. Symptoms of faulty air con include minimal airflow, unusual noises, and condensation on windscreens.</w:t>
      </w:r>
      <w:r/>
    </w:p>
    <w:p>
      <w:r/>
      <w:r>
        <w:t xml:space="preserve">3. </w:t>
      </w:r>
      <w:r>
        <w:rPr>
          <w:b/>
        </w:rPr>
        <w:t>Vital Fluids</w:t>
      </w:r>
      <w:r>
        <w:t>: Top up windscreen wiper fluids and check engine oil levels. Ensure the oil is within optimal range using the dipstick method.</w:t>
      </w:r>
      <w:r/>
    </w:p>
    <w:p>
      <w:r/>
      <w:r>
        <w:t xml:space="preserve">4. </w:t>
      </w:r>
      <w:r>
        <w:rPr>
          <w:b/>
        </w:rPr>
        <w:t>Battery Health</w:t>
      </w:r>
      <w:r>
        <w:t>: Protect the car battery from heat to prevent accelerated ageing and potential failure. Park in shaded areas and avoid short, stop-start trips that don't allow adequate recharging.</w:t>
      </w:r>
      <w:r/>
    </w:p>
    <w:p>
      <w:r/>
      <w:r>
        <w:t xml:space="preserve">5. </w:t>
      </w:r>
      <w:r>
        <w:rPr>
          <w:b/>
        </w:rPr>
        <w:t>Windscreen Maintenance</w:t>
      </w:r>
      <w:r>
        <w:t>: Stay vigilant for chips or cracks, particularly in areas with roadworks, and address any damage promptly.</w:t>
      </w:r>
      <w:r/>
    </w:p>
    <w:p>
      <w:r/>
      <w:r>
        <w:t xml:space="preserve">6. </w:t>
      </w:r>
      <w:r>
        <w:rPr>
          <w:b/>
        </w:rPr>
        <w:t>Safety Kit</w:t>
      </w:r>
      <w:r>
        <w:t>: Prepare an emergency kit including items like jump leads, a tyre pressure gauge, warning triangle, first aid kit, phone charger, torch, spare clothing, blankets, and a high-visibility vest.</w:t>
      </w:r>
      <w:r/>
    </w:p>
    <w:p>
      <w:r/>
      <w:r>
        <w:t>By following these tips, drivers can ensure their vehicles are ready for summer travel, enhancing safety and reliability during the heatwave.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