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Hottest Day of the Year Amidst Heatwave as Glastonbury Festival Opens Gates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UK Braces for Hottest Day of the Year Amidst Heatwave</w:t>
      </w:r>
      <w:r/>
    </w:p>
    <w:p>
      <w:r/>
      <w:r>
        <w:t>Britain is preparing for its hottest day of the year, with temperatures expected to soar to 31°C in the southeast on Wednesday, June 26, 2024. The Met Office recorded a high of 30°C in Chertsey, Surrey, on Tuesday, marking the warmest day since September.</w:t>
      </w:r>
      <w:r/>
    </w:p>
    <w:p>
      <w:r/>
      <w:r>
        <w:t>Deputy Chief Meteorologist Mark Sidaway from the Met Office stated that central and eastern England might surpass the heatwave criteria, defined as three consecutive days with temperatures meeting specific regional thresholds. Weather health alerts, issued by the UK Health Security Agency and Met Office, are currently active across most regions, excluding the North East, and will last until 5 p.m. on Thursday. These alerts highlight the increased risk of heat-related health issues, especially among older and vulnerable populations.</w:t>
      </w:r>
      <w:r/>
    </w:p>
    <w:p>
      <w:r/>
      <w:r>
        <w:t>While the southeast might experience temperatures of 31°C, the rest of the UK will see a range of mid to high 20s. Some regions may have cloud cover and the possibility of isolated heavy showers. A cold front is expected to bring cloud and rain across the east and southeast on Thursday, with potential thunderstorms in the afternoon.</w:t>
      </w:r>
      <w:r/>
    </w:p>
    <w:p>
      <w:pPr>
        <w:pStyle w:val="Heading2"/>
      </w:pPr>
      <w:r>
        <w:t>Gates Open for Glastonbury Festival 2024</w:t>
      </w:r>
      <w:r/>
    </w:p>
    <w:p>
      <w:r/>
      <w:r>
        <w:t>The Glastonbury Festival opened its gates on the morning of Wednesday, June 26, 2024, at Worthy Farm. Emily Eavis, daughter of founder Sir Michael Eavis, ceremonially unbolted the gates as a brass band played, leading festival-goers into the grounds.</w:t>
      </w:r>
      <w:r/>
    </w:p>
    <w:p>
      <w:r/>
      <w:r>
        <w:t>With temperatures predicted to hit 27°C, attendees are advised to bring sun protection and stay hydrated. The five-day festival officially kicks off with main stage performances starting on Friday, featuring headliners Dua Lipa, Coldplay, and SZA.</w:t>
      </w:r>
      <w:r/>
    </w:p>
    <w:p>
      <w:r/>
      <w:r>
        <w:t>A special drone show is scheduled for 10:30 p.m. on Wednesday, followed by the traditional fireworks display. The festival will temporarily transform the small town into a densely populated area, with travel disruptions expected. Somerset healthcare authorities have issued warnings about increased pressures due to both the festival and planned industrial action by junior doctors.</w:t>
      </w:r>
      <w:r/>
    </w:p>
    <w:p>
      <w:r/>
      <w:r>
        <w:t>Traffic around key routes, such as the M5 and A303, is anticipated to surge, with peak times on Wednesday and Monday. Revellers are encouraged to plan ahead to mitigate travel delays.</w:t>
      </w:r>
      <w:r/>
    </w:p>
    <w:p>
      <w:r/>
      <w:r>
        <w:t>In other excitement, Elton John's 2023 set was voted the best-ever Glastonbury headliner, topping a poll with 11.8% of the vote.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