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Recent Events in Bristol and Stoke-on-Trent: Sinkhole Closure, Missing Teen, Gang Leader Arrest, and More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Sinkhole Closes Windmill Hill Road in Bristol</w:t>
      </w:r>
      <w:r/>
    </w:p>
    <w:p>
      <w:r/>
      <w:r>
        <w:t>A sinkhole, approximately one meter deep, emerged overnight on Windmill Hill road in Bristol, prompting officials to close the road to vehicles. Eyewitnesses described the hole as initially appearing small, about a foot square, but deeper upon investigation. Bristol City Council is expected to comment on the situation.</w:t>
      </w:r>
      <w:r/>
    </w:p>
    <w:p>
      <w:r/>
      <w:r>
        <w:rPr>
          <w:b/>
        </w:rPr>
        <w:t>Search for Missing Teenager in Stoke-on-Trent</w:t>
      </w:r>
      <w:r/>
    </w:p>
    <w:p>
      <w:r/>
      <w:r>
        <w:t>Staffordshire Police have issued an appeal for information regarding the whereabouts of Levi, a 16-year-old last seen in Stoke-on-Trent at 6:30 PM on June 26. Levi, who is 6 feet tall with brown hair, was wearing a black Nike tracksuit and navy-blue Nike trainers. He also had a change of clothes, including a grey Nike t-shirt and blue shorts. Anyone with information is urged to contact police.</w:t>
      </w:r>
      <w:r/>
    </w:p>
    <w:p>
      <w:r/>
      <w:r>
        <w:rPr>
          <w:b/>
        </w:rPr>
        <w:t>Gang Leader Jailed in Stoke-on-Trent</w:t>
      </w:r>
      <w:r/>
    </w:p>
    <w:p>
      <w:r/>
      <w:r>
        <w:t>Irbaz Hussain, 24, from Tunstall, was sentenced to four-and-a-half years in prison for his role in running the 'blue line' gang, which distributed heroin, crack cocaine, and cannabis throughout Stoke-on-Trent. Hussain was tracked and arrested by police in 2022, with evidence showing he had orchestrated the distribution using a mobile phone linked to the gang.</w:t>
      </w:r>
      <w:r/>
    </w:p>
    <w:p>
      <w:r/>
      <w:r>
        <w:rPr>
          <w:b/>
        </w:rPr>
        <w:t>Double Murder Investigation in Staffordshire</w:t>
      </w:r>
      <w:r/>
    </w:p>
    <w:p>
      <w:r/>
      <w:r>
        <w:t>Paramedic Daniel Duffield, 24, and Lauren Evans, 22, were found dead in a Hednesford residence, leading to a double murder investigation by Staffordshire Police. Duffield, who worked out of the Willenhall hub, was remembered by colleagues for his dedication. The Independent Office for Police Conduct has been notified due to recent police contact.</w:t>
      </w:r>
      <w:r/>
    </w:p>
    <w:p>
      <w:r/>
      <w:r>
        <w:rPr>
          <w:b/>
        </w:rPr>
        <w:t>Former Chinese Defense Minister Expelled from Party</w:t>
      </w:r>
      <w:r/>
    </w:p>
    <w:p>
      <w:r/>
      <w:r>
        <w:t>Former Chinese defense minister Li Shangfu was expelled from the Communist Party and is under investigation for corruption and bribery. Li, who disappeared from public view in October 2023, has been officially removed from office.</w:t>
      </w:r>
      <w:r/>
    </w:p>
    <w:p>
      <w:r/>
      <w:r>
        <w:rPr>
          <w:b/>
        </w:rPr>
        <w:t>Gaza Protest During Keir Starmer's Visit to Stoke-on-Trent</w:t>
      </w:r>
      <w:r/>
    </w:p>
    <w:p>
      <w:r/>
      <w:r>
        <w:t>Around 20 protestors demonstrated against Labour leader Keir Starmer's stance on Gaza during his visit to Duchess China factory in Longton, Stoke-on-Trent. The protest remained peaceful, with police forming a line to maintain order. Starmer's visit focused on Labour's support for apprenticeships ahead of the upcoming general election.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