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Thunderstorms Threaten Euro 2024 Round of 16 Matches in Germany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Euro 2024 Round of 16 Faces Potential Weather Disruption in Germany</w:t>
      </w:r>
      <w:r/>
    </w:p>
    <w:p>
      <w:r/>
      <w:r>
        <w:t>Several matches in the Euro 2024 Round of 16 this weekend could be affected by severe thunderstorms in central Germany. The knockout phase will begin on Saturday with Switzerland facing Italy in Berlin, followed by Germany versus Denmark in Dortmund. Sunday's schedule includes England against Slovakia in Gelsenkirchen and Spain taking on Georgia in Cologne.</w:t>
      </w:r>
      <w:r/>
    </w:p>
    <w:p>
      <w:r/>
      <w:r>
        <w:t>Meteorologist Dominik Jung indicated that severe thunderstorms are expected to hit from Saturday evening into Sunday. These storms could bring heavy rainfall, large hail, and strong gusts of wind, potentially affecting the match in Dortmund the most, where Germany will play Denmark. This venue, Westfalenstadion, experienced torrential rain during a previous group stage game between Turkey and Georgia on June 18.</w:t>
      </w:r>
      <w:r/>
    </w:p>
    <w:p>
      <w:r/>
      <w:r>
        <w:t>Berlin, hosting the Switzerland vs. Italy game, is anticipated to have sunny skies, whereas light rain may occur during England's game in Gelsenkirchen. The Spain vs. Georgia match in Cologne is expected to stay dry despite overcast conditions.</w:t>
      </w:r>
      <w:r/>
    </w:p>
    <w:p>
      <w:r/>
      <w:r>
        <w:t>As the weather may impact fans and teams in and around Dortmund, Cologne, Bonn, Paderborn, and Hannover, attendees are advised to prepare for wet conditions.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