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Inexpensive Ways to Keep Mice and Rats Away During the Summer Population Boom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Effective Ways to Keep Mice and Rats Away During the Summer Population Boom</w:t>
      </w:r>
    </w:p>
    <w:p>
      <w:r>
        <w:t>Warmer weather in the summer leads to a boom in the mouse and rat populations as these rodents become more active, scavenging for food and preparing nests for the winter. This increase can lead to infestations in homes, garages, and storage units across the country.</w:t>
      </w:r>
    </w:p>
    <w:p>
      <w:r>
        <w:t>Chris Hutton, the owner of Adams Selfstore, shares inexpensive and humane methods to deter these pests from entering homes.</w:t>
      </w:r>
    </w:p>
    <w:p>
      <w:r>
        <w:rPr>
          <w:b/>
        </w:rPr>
        <w:t>Tips to Prevent Mice Entry:</w:t>
      </w:r>
    </w:p>
    <w:p>
      <w:r>
        <w:rPr>
          <w:b/>
        </w:rPr>
        <w:t>Tips to Prevent Rat Entry:</w:t>
      </w:r>
    </w:p>
    <w:p>
      <w:r>
        <w:t>These methods provide an eco-friendly, humane alternative to harmful chemicals and traps.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