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Gardeners Advised to Use Old CDs to Protect Plants from Birds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Gardening enthusiasts are being advised to hang old CDs or DVDs in their gardens this July to protect their plants from birds. Reflective surfaces on these discs startle birds and dissuade them from eating strawberries, raspberries, and other crops. </w:t>
      </w:r>
    </w:p>
    <w:p>
      <w:r>
        <w:t xml:space="preserve">This method works because the wind causes the CDs to spin, reflecting light in various directions and scaring the birds away. To maintain effectiveness, it is recommended to occasionally relocate the discs to prevent birds from becoming accustomed to them. </w:t>
      </w:r>
    </w:p>
    <w:p>
      <w:r>
        <w:t>An organization, Food and Trees for Africa, has successfully implemented this technique in their garden. Gardeners are encouraged to use this simple remedy to safeguard their fruit and vegetable crops while diverting birds to other areas of the garden.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