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Sound Artist Justin Wiggan Converts Plant Energy into Music at Chelsea Flower Show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Falmouth-based sound artist Justin Wiggan has garnered attention for his innovative work in transforming plant energy into audio. Using specialized equipment, Wiggan converts electrical impulses from plants into signals that can be interpreted by musical instruments. This unique method was showcased at the recent Chelsea Flower Show, where it received significant recognition. Wiggan humorously noted that among the various plants he has experimented with, cacti stand out as “the divas of the plant world” due to their distinctive electrical impulses.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