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Spiders adapt web building to create soundproof webbing in noisy urban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Urban noise pollution from sources such as traffic, aeroplanes, and construction is prompting certain spiders to alter the way they build their webs, resulting in what researchers describe as “soundproof webbing.” This innovative adaptation changes how vibrations are transmitted through the web, a crucial sensory tool for the spiders.</w:t>
      </w:r>
      <w:r/>
    </w:p>
    <w:p>
      <w:r/>
      <w:r>
        <w:t>The University of Nebraska-Lincoln recently conducted a study revealing that the webs of funnel-weaving spiders, which connect to various surfaces including trees, rocks, and buildings, transmit vibrations differently depending on whether the spiders inhabit urban or rural environments. This is a significant discovery, as spiders rely heavily on web-borne vibrations to detect predators, prey, mates, and other elements of their surroundings.</w:t>
      </w:r>
      <w:r/>
    </w:p>
    <w:p>
      <w:r/>
      <w:r>
        <w:t>Noise pollution from human activity is known to disrupt communication and sensory reception in many animal species, including marine animals such as turtles and dolphins. While earlier studies have documented these effects, research on how animals adapt their sensory systems in such noisy environments has been limited. For instance, some bird species delay their dawn songs until aircraft noise decreases, and brown tree frogs shift their song pitches to avoid overlapping with traffic noise frequencies.</w:t>
      </w:r>
      <w:r/>
    </w:p>
    <w:p>
      <w:r/>
      <w:r>
        <w:t>Dr Brandi Pessman, a co-author of the study, highlighted that urban and rural spiders exhibit different responses to noisy environments. She explained, “One of the most interesting things that we found is that urban and rural spiders are reacting differently when they are put into a noisy environment.” She added, “This means that spiders with different experiences with noise – whether they themselves experienced it or their mothers passed it down to them across generations – respond differently.”</w:t>
      </w:r>
      <w:r/>
    </w:p>
    <w:p>
      <w:r/>
      <w:r>
        <w:t>The researchers collected 60 funnel-weaving spiders from urban and rural areas around Lincoln, Nebraska, and exposed them to either quiet or loud vibratory noise over four nights as they spun their webs. Subsequent tests examined how sound traveled through the webs under different vibratory stimuli.</w:t>
      </w:r>
      <w:r/>
    </w:p>
    <w:p>
      <w:r/>
      <w:r>
        <w:t>Findings showed that spiders from urban settings, which experience constant high-amplitude noise, constructed webs that appeared to dampen environmental sounds, likely to avoid sensory overload. In contrast, rural spiders, unaccustomed to intense noise, built webs that amplified vibrations at specific frequencies, potentially to better detect important environmental cues despite sudden exposure to noise.</w:t>
      </w:r>
      <w:r/>
    </w:p>
    <w:p>
      <w:r/>
      <w:r>
        <w:t>Dr Pessman noted, “Rural spiders are not used to as much noise in their environment. When they suddenly get a lot of noise, they might try to 'turn up' the volume in their webs or amplify what is coming in to better hear certain signals above the noise.”</w:t>
      </w:r>
      <w:r/>
    </w:p>
    <w:p>
      <w:r/>
      <w:r>
        <w:t>The study, published in the journal Current Biology, reflects a complex and sophisticated biological response to anthropogenic noise pollution. Future research aims to delve deeper into the mechanisms by which spiders modify the sound transmission properties of their webs.</w:t>
      </w:r>
      <w:r/>
    </w:p>
    <w:p>
      <w:r/>
      <w:r>
        <w:t>The Independent is reporting on this study, which adds to the understanding of how urban noise impacts not only larger animals but also small creatures, driving evolutionary or behavioural adaptations in their sensory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https://news.unl.edu/article/spider-sense-study-tracks-how-web-building-arachnids-adapt-to-noise</w:t>
        </w:r>
      </w:hyperlink>
      <w:r>
        <w:t xml:space="preserve"> - This article from Nebraska Today discusses a study by the University of Nebraska–Lincoln, led by Brandi Pessman and Eileen Hebets, demonstrating that funnel-weaving spiders alter their web construction in response to increased environmental noise, effectively managing surrounding noise to receive crucial sensory information.</w:t>
      </w:r>
      <w:r/>
    </w:p>
    <w:p>
      <w:pPr>
        <w:pStyle w:val="ListNumber"/>
        <w:spacing w:line="240" w:lineRule="auto"/>
        <w:ind w:left="720"/>
      </w:pPr>
      <w:r/>
      <w:hyperlink r:id="rId11">
        <w:r>
          <w:rPr>
            <w:color w:val="0000EE"/>
            <w:u w:val="single"/>
          </w:rPr>
          <w:t>https://digitalcommons.unl.edu/dissunl/85/</w:t>
        </w:r>
      </w:hyperlink>
      <w:r>
        <w:t xml:space="preserve"> - Brandi Pessman's doctoral dissertation titled 'Vibratory Noise Impacts the Sensory Ecology of a Funnel-Weaving Spider' provides detailed insights into how urban and rural spiders construct webs that either dampen or amplify vibrations, respectively, in response to environmental noise.</w:t>
      </w:r>
      <w:r/>
    </w:p>
    <w:p>
      <w:pPr>
        <w:pStyle w:val="ListNumber"/>
        <w:spacing w:line="240" w:lineRule="auto"/>
        <w:ind w:left="720"/>
      </w:pPr>
      <w:r/>
      <w:hyperlink r:id="rId12">
        <w:r>
          <w:rPr>
            <w:color w:val="0000EE"/>
            <w:u w:val="single"/>
          </w:rPr>
          <w:t>https://www.earth.com/news/spiders-adapt-their-webs-to-filter-out-human-made-noise/</w:t>
        </w:r>
      </w:hyperlink>
      <w:r>
        <w:t xml:space="preserve"> - An article on Earth.com reports on the University of Nebraska–Lincoln study, highlighting that funnel-weaving spiders adjust their web structures to filter out human-made noise, ensuring they receive vital cues from potential mates, prey, or predators.</w:t>
      </w:r>
      <w:r/>
    </w:p>
    <w:p>
      <w:pPr>
        <w:pStyle w:val="ListNumber"/>
        <w:spacing w:line="240" w:lineRule="auto"/>
        <w:ind w:left="720"/>
      </w:pPr>
      <w:r/>
      <w:hyperlink r:id="rId13">
        <w:r>
          <w:rPr>
            <w:color w:val="0000EE"/>
            <w:u w:val="single"/>
          </w:rPr>
          <w:t>https://phys.org/news/2025-03-spider-tracks-web-arachnids-noise.html</w:t>
        </w:r>
      </w:hyperlink>
      <w:r>
        <w:t xml:space="preserve"> - This Phys.org article covers the study by Pessman and Hebets, emphasizing that funnel-weaving spiders modify their web transmission properties in response to increased local environmental noise, suggesting intentional web alterations to manage surrounding noise.</w:t>
      </w:r>
      <w:r/>
    </w:p>
    <w:p>
      <w:pPr>
        <w:pStyle w:val="ListNumber"/>
        <w:spacing w:line="240" w:lineRule="auto"/>
        <w:ind w:left="720"/>
      </w:pPr>
      <w:r/>
      <w:hyperlink r:id="rId14">
        <w:r>
          <w:rPr>
            <w:color w:val="0000EE"/>
            <w:u w:val="single"/>
          </w:rPr>
          <w:t>https://pubmed.ncbi.nlm.nih.gov/34252592/</w:t>
        </w:r>
      </w:hyperlink>
      <w:r>
        <w:t xml:space="preserve"> - A PubMed article reviewing how anthropogenic noise affects insect and arachnid behavior, noting that sounds from human activities like construction and road traffic can interfere with biotic acoustic cues, leading to changes in interactions within and between species.</w:t>
      </w:r>
      <w:r/>
    </w:p>
    <w:p>
      <w:pPr>
        <w:pStyle w:val="ListNumber"/>
        <w:spacing w:line="240" w:lineRule="auto"/>
        <w:ind w:left="720"/>
      </w:pPr>
      <w:r/>
      <w:hyperlink r:id="rId15">
        <w:r>
          <w:rPr>
            <w:color w:val="0000EE"/>
            <w:u w:val="single"/>
          </w:rPr>
          <w:t>https://besjournals.onlinelibrary.wiley.com/doi/10.1111/1365-2435.13739</w:t>
        </w:r>
      </w:hyperlink>
      <w:r>
        <w:t xml:space="preserve"> - A study published in Functional Ecology examines how river noise alters orb-weaving spider abundance, web size, and prey capture, indicating that novel anthropogenic noise can significantly impact spider behavior and ecology.</w:t>
      </w:r>
      <w:r/>
    </w:p>
    <w:p>
      <w:pPr>
        <w:pStyle w:val="ListNumber"/>
        <w:spacing w:line="240" w:lineRule="auto"/>
        <w:ind w:left="720"/>
      </w:pPr>
      <w:r/>
      <w:hyperlink r:id="rId16">
        <w:r>
          <w:rPr>
            <w:color w:val="0000EE"/>
            <w:u w:val="single"/>
          </w:rPr>
          <w:t>https://www.independent.co.uk/news/science/spider-web-soundproof-city-noise-b2741417.html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unl.edu/article/spider-sense-study-tracks-how-web-building-arachnids-adapt-to-noise" TargetMode="External"/><Relationship Id="rId11" Type="http://schemas.openxmlformats.org/officeDocument/2006/relationships/hyperlink" Target="https://digitalcommons.unl.edu/dissunl/85/" TargetMode="External"/><Relationship Id="rId12" Type="http://schemas.openxmlformats.org/officeDocument/2006/relationships/hyperlink" Target="https://www.earth.com/news/spiders-adapt-their-webs-to-filter-out-human-made-noise/" TargetMode="External"/><Relationship Id="rId13" Type="http://schemas.openxmlformats.org/officeDocument/2006/relationships/hyperlink" Target="https://phys.org/news/2025-03-spider-tracks-web-arachnids-noise.html" TargetMode="External"/><Relationship Id="rId14" Type="http://schemas.openxmlformats.org/officeDocument/2006/relationships/hyperlink" Target="https://pubmed.ncbi.nlm.nih.gov/34252592/" TargetMode="External"/><Relationship Id="rId15" Type="http://schemas.openxmlformats.org/officeDocument/2006/relationships/hyperlink" Target="https://besjournals.onlinelibrary.wiley.com/doi/10.1111/1365-2435.13739" TargetMode="External"/><Relationship Id="rId16" Type="http://schemas.openxmlformats.org/officeDocument/2006/relationships/hyperlink" Target="https://www.independent.co.uk/news/science/spider-web-soundproof-city-noise-b274141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