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Becky Armstrong redefines red carpet glamour with groundbreaking sustainable fashion at Cannes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Cannes Film Festival has long been a platform for the extravagant showcase of haute couture, where stars flaunt one-off creations that often come at great environmental cost. However, in 2025, British actress and environmental activist Becky Armstrong transformed the narrative surrounding red carpet glamour. In a seminal series of appearances, she presented a wardrobe that was as breathtaking as it was ethically conscious, merging the worlds of high fashion and environmental advocacy. Her collection featured five innovative designs, each steeped in sustainability—from a gown crafted from recycled fishing nets to a “living dress” interwoven with wildflower seeds, each look captured the imagination of fashion insiders and environmentalists alike.</w:t>
      </w:r>
      <w:r/>
    </w:p>
    <w:p>
      <w:r/>
      <w:r>
        <w:t>Armstrong’s opening night ensemble—a liquid silver gown made from upcycled fishing nets—set a new standard for eco-conscious luxury. This gown, a creation of Balmain in collaboration with Parley for the Oceans, took over 1,400 hours to craft. The artisans painstakingly wove salvaged nylon, resulting in a fabric that shimmered with the elegance of silk. Olivier Rousteing, Balmain's creative director, emphasised that the endeavour aimed to demonstrate that luxury doesn't have to come at the expense of the planet. Not only was the gown visually stunning, featuring embroidery that depicted endangered marine life using algae-based dyes, but it was also designed for a second life. Armstrong disclosed that the dress would be disassembled into limited-edition scarves, with proceeds dedicated to coastal clean-up efforts. Renowned fashion critic Suzy Menkes encapsulated the sentiment perfectly by dubbing the gown “a Trojan horse smuggling environmental activism into mainstream glamour”.</w:t>
      </w:r>
      <w:r/>
    </w:p>
    <w:p>
      <w:r/>
      <w:r>
        <w:t>In a tribute to French cinema’s 75th anniversary, Armstrong donned a vintage Dior gown, originally designed in 1947 as part of the “New Look” collection. The once-forgotten piece was meticulously restored over three months, paired with lab-grown rubies to replace lost embellishments—an intersection of nostalgic craftsmanship and futuristic innovation. The crowning jewel, however, was a biodegradable cape crafted from plant-based cellulose that was designed to dissolve in water after the event, leaving only the heirloom dress behind. In a statement to Vogue, Armstrong said, “This is how we honour fashion history without plundering the future.” Such forward-thinking endeavours triggered a surge in interest for vintage pieces, with searches for “vintage Dior” reportedly increasing by 300% on reseller platforms, showcasing what has been dubbed “the Armstrong Effect”.</w:t>
      </w:r>
      <w:r/>
    </w:p>
    <w:p>
      <w:r/>
      <w:r>
        <w:t>But perhaps the most audacious of her looks was the “living dress” unveiled during the Green Border premiere, designed by Dutch artist Diana Scherer. The hemp-based outfit was embroidered with 8,000 wildflower seeds. As Armstrong walked the red carpet, it symbolically engaged the pollinators nearby, initiating the germination process. After the event, the dress was planted in a community garden in Cannes, transforming what would typically be a discarded item into a blooming installment. Armstrong’s bold declaration, “Most red carpet dresses end up in landfills. Mine will become a meadow,” resonated deeply, drawing attention to not only the wastefulness of the fashion industry but also the potential for positive eco-innovation. This audacious move garnered significant social media traction, racking up 12 million TikTok views in just 24 hours.</w:t>
      </w:r>
      <w:r/>
    </w:p>
    <w:p>
      <w:r/>
      <w:r>
        <w:t>The innovative approach extended beyond apparel, permeating every aspect of Armstrong's style choices. Partnering with MIT’s Self-Assembly Lab, her stylist Lotta Volkova developed temperature-responsive pleats for enhanced comfort under the Riviera sun. Her makeup routine featured a custom algae-based serum that not only complemented her look but also eliminated the need for touch-ups, owing to its photosynthetic properties. Even her jewellery reflected a commitment to sustainability, with lab-grown diamonds powered by solar panels charged in her hotel room. Volkova stated, “We treated every element as an opportunity to innovate,” a sentiment that appears to have resonated widely—L’Oréal Paris reported a 40% increase in searches for “clean red carpet makeup” following the Cannes event.</w:t>
      </w:r>
      <w:r/>
    </w:p>
    <w:p>
      <w:r/>
      <w:r>
        <w:t>While Armstrong's sustainable choices reflect a burgeoning trend among A-listers, she is not standing alone. Celebrities like Emma Watson and Cate Blanchett have also embraced eco-conscious fashion, further solidifying a growing movement within Hollywood. For instance, Watson famously donned a Calvin Klein dress made entirely from recycled plastic bottles at the 2016 Met Gala, illustrating that sustainability and glamour can indeed coexist. Meanwhile, Cate Blanchett’s practice of rewearing red carpet gowns, such as her 2014 Golden Globes Armani, has become a statement in support of sustainable living.</w:t>
      </w:r>
      <w:r/>
    </w:p>
    <w:p>
      <w:r/>
      <w:r>
        <w:t>Armstrong’s groundbreaking presentation at Cannes serves not just as a significant moment in fashion but also as a clarion call for an industry often marred by excessive waste and a disregard for environmental impacts. By combining innovative design with environmental consciousness, she is helping to chart a course for a future where glamour and sustainability are no longer seen as mutually exclusive. As the global fashion landscape evolves, one thing is clear: Armstrong is redefining what it means to walk the red carpet, inspiring both peers and fans to consider the footprints left behind.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Information on Becky Armstrong's red carpet fashion choices and sustainable designs.</w:t>
      </w:r>
      <w:r/>
    </w:p>
    <w:p>
      <w:pPr>
        <w:pStyle w:val="ListNumber"/>
        <w:spacing w:line="240" w:lineRule="auto"/>
        <w:ind w:left="720"/>
      </w:pPr>
      <w:r/>
      <w:r>
        <w:t>Insights into her versatility and fashion collaborations.</w:t>
      </w:r>
      <w:r/>
    </w:p>
    <w:p>
      <w:pPr>
        <w:pStyle w:val="ListNumber"/>
        <w:spacing w:line="240" w:lineRule="auto"/>
        <w:ind w:left="720"/>
      </w:pPr>
      <w:r/>
      <w:r>
        <w:t>Highlights from the Cannes Film Festival and her previous looks.</w:t>
      </w:r>
      <w:r/>
    </w:p>
    <w:p>
      <w:pPr>
        <w:pStyle w:val="ListNumber"/>
        <w:spacing w:line="240" w:lineRule="auto"/>
        <w:ind w:left="720"/>
      </w:pPr>
      <w:r/>
      <w:r>
        <w:t>Context on other celebrities making a mark in sustainable fashion.</w:t>
      </w:r>
      <w:r/>
    </w:p>
    <w:p>
      <w:pPr>
        <w:pStyle w:val="ListNumber"/>
        <w:spacing w:line="240" w:lineRule="auto"/>
        <w:ind w:left="720"/>
      </w:pPr>
      <w:r/>
      <w:r>
        <w:t>General trends in sustainable fashion at Cannes and notable A-list examples.</w:t>
      </w:r>
      <w:r/>
    </w:p>
    <w:p>
      <w:pPr>
        <w:pStyle w:val="ListNumber"/>
        <w:spacing w:line="240" w:lineRule="auto"/>
        <w:ind w:left="720"/>
      </w:pPr>
      <w:r/>
      <w:r>
        <w:t>Overview of Armstrong's distinctive red carpet style and statement pieces.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https://technosports.co.in/becky-armstrong-at-cannes-2025-how-her-red/</w:t>
        </w:r>
      </w:hyperlink>
      <w:r>
        <w:t xml:space="preserve"> - Please view link - unable to able to access data</w:t>
      </w:r>
      <w:r/>
    </w:p>
    <w:p>
      <w:pPr>
        <w:pStyle w:val="ListNumber"/>
        <w:spacing w:line="240" w:lineRule="auto"/>
        <w:ind w:left="720"/>
      </w:pPr>
      <w:r/>
      <w:hyperlink r:id="rId11">
        <w:r>
          <w:rPr>
            <w:color w:val="0000EE"/>
            <w:u w:val="single"/>
          </w:rPr>
          <w:t>https://www.redcarpet-fashionawards.com/2024/10/03/rebecca-patricia-armstrong-wore-chanel-for-the-opening-season-ballet-gala/</w:t>
        </w:r>
      </w:hyperlink>
      <w:r>
        <w:t xml:space="preserve"> - Rebecca Patricia Armstrong, known as Becky, showcased her versatility at the Opening Season Ballet Gala by wearing a striking Chanel black strapless mini dress. The dress featured a sculpted silhouette and a Union Jack design, paying homage to the UK. She paired it with simple black pumps, a pearl-accented ear cuff, and a Chanel-embellished clutch, exuding youthful charm while maintaining elegance. Becky expressed her excitement for the event and her partnership with Chanel, highlighting her evolving fashion journey.</w:t>
      </w:r>
      <w:r/>
    </w:p>
    <w:p>
      <w:pPr>
        <w:pStyle w:val="ListNumber"/>
        <w:spacing w:line="240" w:lineRule="auto"/>
        <w:ind w:left="720"/>
      </w:pPr>
      <w:r/>
      <w:hyperlink r:id="rId12">
        <w:r>
          <w:rPr>
            <w:color w:val="0000EE"/>
            <w:u w:val="single"/>
          </w:rPr>
          <w:t>https://www.envimedia.co/all-the-show-stopping-looks-from-the-77th-cannes-film-festival-see-photos/</w:t>
        </w:r>
      </w:hyperlink>
      <w:r>
        <w:t xml:space="preserve"> - At the 77th Cannes Film Festival, Thai superstar Rebecca Armstrong, known as Becky, made a statement with her fashion choices. She wore a shimmering coral Eman Alajlan gown and statement jewelry from Chopard, adding a pink twist to red-carpet fashion. Later, she donned a floor-length lilac gown by the same designer, extending her pastel-colored approach to Cannes' style. These looks highlighted her feminine luxury and elegance on the red carpet.</w:t>
      </w:r>
      <w:r/>
    </w:p>
    <w:p>
      <w:pPr>
        <w:pStyle w:val="ListNumber"/>
        <w:spacing w:line="240" w:lineRule="auto"/>
        <w:ind w:left="720"/>
      </w:pPr>
      <w:r/>
      <w:hyperlink r:id="rId13">
        <w:r>
          <w:rPr>
            <w:color w:val="0000EE"/>
            <w:u w:val="single"/>
          </w:rPr>
          <w:t>https://www.harpersbazaar.com.sg/celebrity/freen-and-becky-journey-2024-cannes-film-festival/</w:t>
        </w:r>
      </w:hyperlink>
      <w:r>
        <w:t xml:space="preserve"> - Rebecca 'Becky' Armstrong made her red-carpet debut at the 77th Cannes Film Festival during the 'Kinds of Kindness' premiere, wearing a Balenciaga gown with a dramatic sleeve conjoined to its hemline. She accessorized with minimalist Bvlgari jewelry. This appearance marked her first at Cannes, showcasing her bold fashion choices and setting the tone for her future in the industry.</w:t>
      </w:r>
      <w:r/>
    </w:p>
    <w:p>
      <w:pPr>
        <w:pStyle w:val="ListNumber"/>
        <w:spacing w:line="240" w:lineRule="auto"/>
        <w:ind w:left="720"/>
      </w:pPr>
      <w:r/>
      <w:hyperlink r:id="rId14">
        <w:r>
          <w:rPr>
            <w:color w:val="0000EE"/>
            <w:u w:val="single"/>
          </w:rPr>
          <w:t>https://fivethirtysomewhere.com/blogs/news/sustainable-looks-from-the-cannes-film-festival-2024</w:t>
        </w:r>
      </w:hyperlink>
      <w:r>
        <w:t xml:space="preserve"> - The 2024 Cannes Film Festival highlighted a shift towards sustainable fashion, with celebrities opting for eco-friendly and ethically sourced attire. Naomi Campbell wore a vintage Chanel couture dress from the 1996 fall collection, emphasizing timeless elegance and sustainability. Jacqueline Fernandez dazzled in a glittering gown paired with ethically sourced diamond accessories, showcasing her dedication to sustainable fashion. These choices underscored the growing importance of sustainability in the fashion industry.</w:t>
      </w:r>
      <w:r/>
    </w:p>
    <w:p>
      <w:pPr>
        <w:pStyle w:val="ListNumber"/>
        <w:spacing w:line="240" w:lineRule="auto"/>
        <w:ind w:left="720"/>
      </w:pPr>
      <w:r/>
      <w:hyperlink r:id="rId15">
        <w:r>
          <w:rPr>
            <w:color w:val="0000EE"/>
            <w:u w:val="single"/>
          </w:rPr>
          <w:t>https://www.redcarpet-fashionawards.com/2024/05/18/rebecca-patricia-armstrong-wore-balenciaga-to-the-oh-canada-cannes-film-festival-premiere/</w:t>
        </w:r>
      </w:hyperlink>
      <w:r>
        <w:t xml:space="preserve"> - Rebecca Patricia Armstrong, known as Becky, made a striking appearance at the 'Oh, Canada' Cannes Film Festival premiere, wearing a Balenciaga one-sleeve dress. The dress embodied the label's signature style with its body-con silhouette and asymmetrical design, exuding an avant-garde edge. She completed the look with Bulgari jewels, showcasing her flair for making memorable statements on the red carpet.</w:t>
      </w:r>
      <w:r/>
    </w:p>
    <w:p>
      <w:pPr>
        <w:pStyle w:val="ListNumber"/>
        <w:spacing w:line="240" w:lineRule="auto"/>
        <w:ind w:left="720"/>
      </w:pPr>
      <w:r/>
      <w:hyperlink r:id="rId16">
        <w:r>
          <w:rPr>
            <w:color w:val="0000EE"/>
            <w:u w:val="single"/>
          </w:rPr>
          <w:t>https://www.lefashionpost.com/2025/02/01/how-a-list-stars-are-making-sustainable-fashion-the-new-red-carpet-standard/</w:t>
        </w:r>
      </w:hyperlink>
      <w:r>
        <w:t xml:space="preserve"> - Sustainable fashion has become a significant trend among A-list celebrities, with stars like Emma Watson and Cate Blanchett leading the charge. Emma Watson made waves at the 2016 Met Gala wearing a Calvin Klein dress crafted entirely from recycled plastic bottles, proving that eco-fashion can be both glamorous and groundbreaking. Cate Blanchett has become a champion of rewearing red carpet looks, famously sporting her 2014 Golden Globes Armani gown multiple times at major events. This movement showcases that style and sustainability can coexist beautifully.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nosports.co.in/becky-armstrong-at-cannes-2025-how-her-red/" TargetMode="External"/><Relationship Id="rId11" Type="http://schemas.openxmlformats.org/officeDocument/2006/relationships/hyperlink" Target="https://www.redcarpet-fashionawards.com/2024/10/03/rebecca-patricia-armstrong-wore-chanel-for-the-opening-season-ballet-gala/" TargetMode="External"/><Relationship Id="rId12" Type="http://schemas.openxmlformats.org/officeDocument/2006/relationships/hyperlink" Target="https://www.envimedia.co/all-the-show-stopping-looks-from-the-77th-cannes-film-festival-see-photos/" TargetMode="External"/><Relationship Id="rId13" Type="http://schemas.openxmlformats.org/officeDocument/2006/relationships/hyperlink" Target="https://www.harpersbazaar.com.sg/celebrity/freen-and-becky-journey-2024-cannes-film-festival/" TargetMode="External"/><Relationship Id="rId14" Type="http://schemas.openxmlformats.org/officeDocument/2006/relationships/hyperlink" Target="https://fivethirtysomewhere.com/blogs/news/sustainable-looks-from-the-cannes-film-festival-2024" TargetMode="External"/><Relationship Id="rId15" Type="http://schemas.openxmlformats.org/officeDocument/2006/relationships/hyperlink" Target="https://www.redcarpet-fashionawards.com/2024/05/18/rebecca-patricia-armstrong-wore-balenciaga-to-the-oh-canada-cannes-film-festival-premiere/" TargetMode="External"/><Relationship Id="rId16" Type="http://schemas.openxmlformats.org/officeDocument/2006/relationships/hyperlink" Target="https://www.lefashionpost.com/2025/02/01/how-a-list-stars-are-making-sustainable-fashion-the-new-red-carpet-stand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