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Happisburgh’s Norfolk coast village threatened with disappearance by 2050 due to accelerating erosion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Happisburgh, a picturesque seaside village on the Norfolk coast, faces an alarming existential threat as ongoing coastal erosion threatens to erase it entirely by 2050. The village has already lost over 250 metres of its coastline since the 1990s, a stark reminder of the fragility of coastal communities in the United Kingdom. Dr Ian Richards, a climate analyst and expert in coastal erosion, highlights the immediacy of the issue: "What's happening in places like Happisburgh isn't just a prediction—it's a process that's already underway." His comments reflect a broader reality where homes have crumbled and roads vanished, exacerbated by the area’s vulnerable boulder clay cliffs, which are prone to slumping when saturated with water.</w:t>
      </w:r>
      <w:r/>
    </w:p>
    <w:p>
      <w:r/>
      <w:r>
        <w:t>Despite the impending risks, Happisburgh remains a cherished destination for British holidaymakers seeking refuge in its serene landscapes. Local businesses, such as Maria Jennings' bed and breakfast, continue to welcome visitors who are drawn to the village’s tranquil beauty. “We know the risks, but we also know the beauty,” says Jennings. “People come here to relax, enjoy the beach and walk the coast.” Her sentiments resonate with many who visit, like Emma Cartwright from Birmingham, who feels an acute awareness of the environmental risks but sees her trips to Happisburgh as precious opportunities to connect with a place that might soon change forever. “You’re aware of the erosion, but that makes you appreciate it more,” she explains.</w:t>
      </w:r>
      <w:r/>
    </w:p>
    <w:p>
      <w:r/>
      <w:r>
        <w:t>The rapid rate of coastal erosion in Norfolk is not just an isolated incident; it affects numerous communities along the eastern coastline. Experts have noted that some areas are eroding at more than four metres per year, placing over 200 villages and towns at risk. Dr Richards stresses that the sea defences installed decades ago were designed for a climate that no longer exists, rendering them ineffective against the growing pressures of climate change.</w:t>
      </w:r>
      <w:r/>
    </w:p>
    <w:p>
      <w:r/>
      <w:r>
        <w:t>In response to these challenges, the local community has organised itself through a new campaign group called Save Happisburgh. Comprising residents and business owners, the group aims to raise awareness and fund projects aimed at combating erosion. Key figures in this initiative, such as Sarah Greenwood and Bryony Nierop-Reading, are working tirelessly to advocate for improved local and national policies to better protect their beloved village.</w:t>
      </w:r>
      <w:r/>
    </w:p>
    <w:p>
      <w:r/>
      <w:r>
        <w:t>Nierop-Reading, who faces the harsh reality of the encroaching sea just 59 feet from her property, embodies the struggle of many residents. She emphasises not just the immediate stakes of protecting homes, but the broader implications for coastal communities throughout the UK. Her advocacy reflects the urgent need for effective coastal management strategies, which have been inadequately addressed in recent years.</w:t>
      </w:r>
      <w:r/>
    </w:p>
    <w:p>
      <w:r/>
      <w:r>
        <w:t>Moreover, the local parish council's proposal to construct a new car park and access road further inland has met with resistance, highlighting tensions within the community about how to balance safety and development. Residents fear that such plans could lead to congestion and safety concerns while the looming threat of the sea persists.</w:t>
      </w:r>
      <w:r/>
    </w:p>
    <w:p>
      <w:r/>
      <w:r>
        <w:t>As the debate on how to confront these challenges continues, the allure of Happisburgh as a tourist destination illustrates the complex interplay between environmental vulnerability and community resilience. The appeal of less commercialised coastal spots is stronger than ever, even as visitors ponder what the future holds for the village they cherish. As travel experts at Ski Vertigo assert, places like Happisburgh fascinate because they offer a chance to experience authentic settings before their potential disappearance.</w:t>
      </w:r>
      <w:r/>
    </w:p>
    <w:p>
      <w:r/>
      <w:r>
        <w:t xml:space="preserve">While Happisburgh's fate hangs in the balance, the voices of its residents, holidaymakers, and climate experts underline the urgent need for a collective response to safeguard not just the village but the cultural heritage it represents. As Dr Richards poignantly notes, protecting such places is an endeavour worth pursuing: “Once it's gone, it's gone.”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[5]</w:t>
        </w:r>
      </w:hyperlink>
      <w:r/>
    </w:p>
    <w:p>
      <w:pPr>
        <w:pStyle w:val="ListNumber"/>
        <w:spacing w:line="240" w:lineRule="auto"/>
        <w:ind w:left="720"/>
      </w:pPr>
      <w:r/>
      <w:r>
        <w:t xml:space="preserve">Paragraph 4: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p>
    <w:p>
      <w:pPr>
        <w:pStyle w:val="ListNumber"/>
        <w:spacing w:line="240" w:lineRule="auto"/>
        <w:ind w:left="720"/>
      </w:pPr>
      <w:r/>
      <w:r>
        <w:t xml:space="preserve">Paragraph 5: </w:t>
      </w:r>
      <w:hyperlink r:id="rId11">
        <w:r>
          <w:rPr>
            <w:color w:val="0000EE"/>
            <w:u w:val="single"/>
          </w:rPr>
          <w:t>[2]</w:t>
        </w:r>
      </w:hyperlink>
      <w:r>
        <w:t xml:space="preserve">, </w:t>
      </w:r>
      <w:hyperlink r:id="rId12">
        <w:r>
          <w:rPr>
            <w:color w:val="0000EE"/>
            <w:u w:val="single"/>
          </w:rPr>
          <w:t>[3]</w:t>
        </w:r>
      </w:hyperlink>
      <w:r>
        <w:t xml:space="preserve">, </w:t>
      </w:r>
      <w:hyperlink r:id="rId10">
        <w:r>
          <w:rPr>
            <w:color w:val="0000EE"/>
            <w:u w:val="single"/>
          </w:rPr>
          <w:t>[4]</w:t>
        </w:r>
      </w:hyperlink>
      <w:r/>
    </w:p>
    <w:p>
      <w:pPr>
        <w:pStyle w:val="ListNumber"/>
        <w:spacing w:line="240" w:lineRule="auto"/>
        <w:ind w:left="720"/>
      </w:pPr>
      <w:r/>
      <w:r>
        <w:t xml:space="preserve">Paragraph 6: </w:t>
      </w:r>
      <w:hyperlink r:id="rId9">
        <w:r>
          <w:rPr>
            <w:color w:val="0000EE"/>
            <w:u w:val="single"/>
          </w:rPr>
          <w:t>[1]</w:t>
        </w:r>
      </w:hyperlink>
      <w:r>
        <w:t xml:space="preserve">, </w:t>
      </w:r>
      <w:hyperlink r:id="rId12">
        <w:r>
          <w:rPr>
            <w:color w:val="0000EE"/>
            <w:u w:val="single"/>
          </w:rPr>
          <w:t>[3]</w:t>
        </w:r>
      </w:hyperlink>
      <w:r/>
    </w:p>
    <w:p>
      <w:pPr>
        <w:pStyle w:val="ListNumber"/>
        <w:spacing w:line="240" w:lineRule="auto"/>
        <w:ind w:left="720"/>
      </w:pPr>
      <w:r/>
      <w:r>
        <w:t xml:space="preserve">Paragraph 7: </w:t>
      </w:r>
      <w:hyperlink r:id="rId11">
        <w:r>
          <w:rPr>
            <w:color w:val="0000EE"/>
            <w:u w:val="single"/>
          </w:rPr>
          <w:t>[2]</w:t>
        </w:r>
      </w:hyperlink>
      <w:r>
        <w:t xml:space="preserve">, </w:t>
      </w:r>
      <w:hyperlink r:id="rId12">
        <w:r>
          <w:rPr>
            <w:color w:val="0000EE"/>
            <w:u w:val="single"/>
          </w:rPr>
          <w:t>[3]</w:t>
        </w:r>
      </w:hyperlink>
      <w:r>
        <w:t xml:space="preserve">, </w:t>
      </w:r>
      <w:hyperlink r:id="rId10">
        <w:r>
          <w:rPr>
            <w:color w:val="0000EE"/>
            <w:u w:val="single"/>
          </w:rPr>
          <w:t>[4]</w:t>
        </w:r>
      </w:hyperlink>
      <w:r/>
    </w:p>
    <w:p>
      <w:pPr>
        <w:pStyle w:val="ListNumber"/>
        <w:spacing w:line="240" w:lineRule="auto"/>
        <w:ind w:left="720"/>
      </w:pPr>
      <w:r/>
      <w:r>
        <w:t xml:space="preserve">Paragraph 8: </w:t>
      </w:r>
      <w:hyperlink r:id="rId9">
        <w:r>
          <w:rPr>
            <w:color w:val="0000EE"/>
            <w:u w:val="single"/>
          </w:rPr>
          <w:t>[1]</w:t>
        </w:r>
      </w:hyperlink>
      <w:r>
        <w:t xml:space="preserve">, </w:t>
      </w:r>
      <w:hyperlink r:id="rId10">
        <w:r>
          <w:rPr>
            <w:color w:val="0000EE"/>
            <w:u w:val="single"/>
          </w:rPr>
          <w:t>[4]</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https://www.dailymail.co.uk/travel/article-14727437/popular-UK-seaside-town-happisburgh-vanish-entirely-2050.html?ns_mchannel=rss&amp;ns_campaign=1490&amp;ito=1490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https://www.bbc.co.uk/news/articles/c98zqyr77nyo</w:t>
        </w:r>
      </w:hyperlink>
      <w:r>
        <w:t xml:space="preserve"> - A new campaign group, Save Happisburgh, has been established by residents and business owners in the Norfolk village to combat coastal erosion. The group aims to raise awareness, fund projects, and work on improving local and national policies related to coastal erosion. Members include Sarah Greenwood, Bryony Nierop-Reading, and Clive Stockton, who are actively involved in the initiative to protect the community from the advancing sea.</w:t>
      </w:r>
      <w:r/>
    </w:p>
    <w:p>
      <w:pPr>
        <w:pStyle w:val="ListNumber"/>
        <w:spacing w:line="240" w:lineRule="auto"/>
        <w:ind w:left="720"/>
      </w:pPr>
      <w:r/>
      <w:hyperlink r:id="rId12">
        <w:r>
          <w:rPr>
            <w:color w:val="0000EE"/>
            <w:u w:val="single"/>
          </w:rPr>
          <w:t>https://www.bbc.co.uk/news/articles/c292ypl4nl3o</w:t>
        </w:r>
      </w:hyperlink>
      <w:r>
        <w:t xml:space="preserve"> - Happisburgh, a village in Norfolk, faces significant coastal erosion, with a car park situated just meters from the cliff edge. The parish council has applied for a new car park and access road to be built inland, but the plans have faced objections from residents concerned about safety and congestion. Over the past 20 years, 34 homes in Happisburgh have been lost to the sea due to erosion.</w:t>
      </w:r>
      <w:r/>
    </w:p>
    <w:p>
      <w:pPr>
        <w:pStyle w:val="ListNumber"/>
        <w:spacing w:line="240" w:lineRule="auto"/>
        <w:ind w:left="720"/>
      </w:pPr>
      <w:r/>
      <w:hyperlink r:id="rId10">
        <w:r>
          <w:rPr>
            <w:color w:val="0000EE"/>
            <w:u w:val="single"/>
          </w:rPr>
          <w:t>https://www.bbc.co.uk/news/articles/cgq003wy37jo</w:t>
        </w:r>
      </w:hyperlink>
      <w:r>
        <w:t xml:space="preserve"> - Bryony Nierop-Reading, a resident of Happisburgh, Norfolk, is determined to protect her home from coastal erosion despite the sea encroaching to within 59 feet of her property. She emphasizes the broader implications of the erosion for the country and continues to advocate for defenses to protect the coastline and other homeowners.</w:t>
      </w:r>
      <w:r/>
    </w:p>
    <w:p>
      <w:pPr>
        <w:pStyle w:val="ListNumber"/>
        <w:spacing w:line="240" w:lineRule="auto"/>
        <w:ind w:left="720"/>
      </w:pPr>
      <w:r/>
      <w:hyperlink r:id="rId10">
        <w:r>
          <w:rPr>
            <w:color w:val="0000EE"/>
            <w:u w:val="single"/>
          </w:rPr>
          <w:t>https://www.bbc.co.uk/news/articles/cgq003wy37jo</w:t>
        </w:r>
      </w:hyperlink>
      <w:r>
        <w:t xml:space="preserve"> - Bryony Nierop-Reading, a resident of Happisburgh, Norfolk, is determined to protect her home from coastal erosion despite the sea encroaching to within 59 feet of her property. She emphasizes the broader implications of the erosion for the country and continues to advocate for defenses to protect the coastline and other homeowners.</w:t>
      </w:r>
      <w:r/>
    </w:p>
    <w:p>
      <w:pPr>
        <w:pStyle w:val="ListNumber"/>
        <w:spacing w:line="240" w:lineRule="auto"/>
        <w:ind w:left="720"/>
      </w:pPr>
      <w:r/>
      <w:hyperlink r:id="rId10">
        <w:r>
          <w:rPr>
            <w:color w:val="0000EE"/>
            <w:u w:val="single"/>
          </w:rPr>
          <w:t>https://www.bbc.co.uk/news/articles/cgq003wy37jo</w:t>
        </w:r>
      </w:hyperlink>
      <w:r>
        <w:t xml:space="preserve"> - Bryony Nierop-Reading, a resident of Happisburgh, Norfolk, is determined to protect her home from coastal erosion despite the sea encroaching to within 59 feet of her property. She emphasizes the broader implications of the erosion for the country and continues to advocate for defenses to protect the coastline and other homeowners.</w:t>
      </w:r>
      <w:r/>
    </w:p>
    <w:p>
      <w:pPr>
        <w:pStyle w:val="ListNumber"/>
        <w:spacing w:line="240" w:lineRule="auto"/>
        <w:ind w:left="720"/>
      </w:pPr>
      <w:r/>
      <w:hyperlink r:id="rId10">
        <w:r>
          <w:rPr>
            <w:color w:val="0000EE"/>
            <w:u w:val="single"/>
          </w:rPr>
          <w:t>https://www.bbc.co.uk/news/articles/cgq003wy37jo</w:t>
        </w:r>
      </w:hyperlink>
      <w:r>
        <w:t xml:space="preserve"> - Bryony Nierop-Reading, a resident of Happisburgh, Norfolk, is determined to protect her home from coastal erosion despite the sea encroaching to within 59 feet of her property. She emphasizes the broader implications of the erosion for the country and continues to advocate for defenses to protect the coastline and other homeowners.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ravel/article-14727437/popular-UK-seaside-town-happisburgh-vanish-entirely-2050.html?ns_mchannel=rss&amp;ns_campaign=1490&amp;ito=1490" TargetMode="External"/><Relationship Id="rId10" Type="http://schemas.openxmlformats.org/officeDocument/2006/relationships/hyperlink" Target="https://www.bbc.co.uk/news/articles/cgq003wy37jo" TargetMode="External"/><Relationship Id="rId11" Type="http://schemas.openxmlformats.org/officeDocument/2006/relationships/hyperlink" Target="https://www.bbc.co.uk/news/articles/c98zqyr77nyo" TargetMode="External"/><Relationship Id="rId12" Type="http://schemas.openxmlformats.org/officeDocument/2006/relationships/hyperlink" Target="https://www.bbc.co.uk/news/articles/c292ypl4nl3o"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