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registers hottest and sunniest spring on record amid worsening drought conditions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The UK has recently registered its hottest and sunniest spring on record, raising urgent concerns about the accelerating impacts of climate change. With an average temperature of 9.5°C, this spring surpassed the long-term average by 1.4°C, a shift that has not gone unnoticed across the British Isles. Each of the four nations experienced their warmest spring, as corroborated by the Met Office, which highlighted that eight of the ten warmest UK springs have occurred since the year 2000. </w:t>
      </w:r>
      <w:r/>
    </w:p>
    <w:p>
      <w:r/>
      <w:r>
        <w:t xml:space="preserve">According to the Met Office, this spring recorded an impressive 653.3 hours of sunshine—43% above the seasonal average—marking it as the sunniest on record since the Met Office began its observations. The previous record, established in 2020, has been surpassed by over 27 hours, showcasing an unprecedented shift in weather patterns. These sunny conditions emerged largely due to high-pressure systems pushing in from the Azores and mainland Europe, effectively blocking the usual damp Atlantic weather fronts, a phenomenon that has contributed to drier conditions as well. </w:t>
      </w:r>
      <w:r/>
    </w:p>
    <w:p>
      <w:r/>
      <w:r>
        <w:t>Alec Hutchings, Chief Climate Adviser at WWF, stated, “This new Met Office data is a stark warning that climate change is no longer a distant threat – it’s here now and it needs immediate action.” His comments reflect the sentiments of many experts who attribute the increasingly frequent occurrence of such extreme weather patterns to climate change. The environment has drastically shifted, and the data is increasingly highlighting the persistent trajectory towards warmer, sunnier, and drier conditions.</w:t>
      </w:r>
      <w:r/>
    </w:p>
    <w:p>
      <w:r/>
      <w:r>
        <w:t>While the plentiful sunshine might be welcomed by holiday-makers, it has left British agriculture grappling with severe water shortages. Recent statistics indicate that the UK is experiencing its driest spring in a century, with a rainfall total of 128.2mm—40% below the long-term average. Drought conditions have already been declared in Northwest England, where river and reservoir levels have dipped significantly, compounded by the dry spell. The Environment Agency has noted that current reservoir storage is lower than during previous drought years in 1984, 1995, and 2022.</w:t>
      </w:r>
      <w:r/>
    </w:p>
    <w:p>
      <w:r/>
      <w:r>
        <w:t>As the weather continues to evolve, experts like Emily Carlisle from the Met Office have warned about the rising frequency of extreme weather events. “This spring shows some of the changes we’re seeing in our weather patterns, with more extreme conditions, including prolonged dry, sunny weather, becoming more frequent.” Recent rainfall has provided some relief, but the landscape ahead remains precarious, particularly for sectors reliant on consistent weather patterns.</w:t>
      </w:r>
      <w:r/>
    </w:p>
    <w:p>
      <w:r/>
      <w:r>
        <w:t>This trend is not isolated to the UK alone; it is emblematic of a global crisis that scientists warn will continue to worsen as climate change progresses. As these patterns become more entrenched, the call for immediate action on climate policies becomes even more urgent, suggesting a pivotal moment for environmental stewardship in the UK and beyond.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2">
        <w:r>
          <w:rPr>
            <w:color w:val="0000EE"/>
            <w:u w:val="single"/>
          </w:rPr>
          <w:t>[3]</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2">
        <w:r>
          <w:rPr>
            <w:color w:val="0000EE"/>
            <w:u w:val="single"/>
          </w:rPr>
          <w:t>[3]</w:t>
        </w:r>
      </w:hyperlink>
      <w:r>
        <w:t xml:space="preserve"> </w:t>
      </w:r>
      <w:r/>
    </w:p>
    <w:p>
      <w:pPr>
        <w:pStyle w:val="ListBullet"/>
        <w:spacing w:line="240" w:lineRule="auto"/>
        <w:ind w:left="720"/>
      </w:pPr>
      <w:r/>
      <w:r>
        <w:t xml:space="preserve">Paragraph 5 – </w:t>
      </w:r>
      <w:hyperlink r:id="rId11">
        <w:r>
          <w:rPr>
            <w:color w:val="0000EE"/>
            <w:u w:val="single"/>
          </w:rPr>
          <w:t>[5]</w:t>
        </w:r>
      </w:hyperlink>
      <w:r>
        <w:t xml:space="preserve">, </w:t>
      </w:r>
      <w:hyperlink r:id="rId13">
        <w:r>
          <w:rPr>
            <w:color w:val="0000EE"/>
            <w:u w:val="single"/>
          </w:rPr>
          <w:t>[6]</w:t>
        </w:r>
      </w:hyperlink>
      <w:r>
        <w:t xml:space="preserve"> </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https://www.theguardian.com/uk-news/2025/jun/02/uk-registers-its-hottest-and-sunniest-spring-on-record</w:t>
        </w:r>
      </w:hyperlink>
      <w:r>
        <w:t xml:space="preserve"> - Please view link - unable to able to access data</w:t>
      </w:r>
      <w:r/>
    </w:p>
    <w:p>
      <w:pPr>
        <w:pStyle w:val="ListNumber"/>
        <w:spacing w:line="240" w:lineRule="auto"/>
        <w:ind w:left="720"/>
      </w:pPr>
      <w:r/>
      <w:hyperlink r:id="rId9">
        <w:r>
          <w:rPr>
            <w:color w:val="0000EE"/>
            <w:u w:val="single"/>
          </w:rPr>
          <w:t>https://www.theguardian.com/uk-news/2025/jun/02/uk-registers-its-hottest-and-sunniest-spring-on-record</w:t>
        </w:r>
      </w:hyperlink>
      <w:r>
        <w:t xml:space="preserve"> - The UK has experienced its warmest and sunniest spring on record, with a mean temperature of 9.5°C, surpassing the long-term average by 1.4°C. All four UK nations recorded their highest mean temperatures for the season. The Met Office reported 653.3 hours of sunshine, 43% above average, marking the sunniest spring since records began. This trend is attributed to high-pressure systems from the Azores or mainland Europe, which have blocked the usual Atlantic weather fronts, leading to prolonged dry and sunny conditions. Experts warn that these patterns are indicative of climate change impacts.</w:t>
      </w:r>
      <w:r/>
    </w:p>
    <w:p>
      <w:pPr>
        <w:pStyle w:val="ListNumber"/>
        <w:spacing w:line="240" w:lineRule="auto"/>
        <w:ind w:left="720"/>
      </w:pPr>
      <w:r/>
      <w:hyperlink r:id="rId12">
        <w:r>
          <w:rPr>
            <w:color w:val="0000EE"/>
            <w:u w:val="single"/>
          </w:rPr>
          <w:t>https://www.reuters.com/sustainability/climate-energy/drought-declared-northwest-england-amid-sunniest-spring-record-2025-05-29/</w:t>
        </w:r>
      </w:hyperlink>
      <w:r>
        <w:t xml:space="preserve"> - Northwest England has been officially declared in drought status following the driest start to spring in decades. The Met Office reported that March through May marked the sunniest spring on record, but the prolonged dry spell led to significantly depleted river and reservoir levels in the region, including the Lake District and major cities such as Manchester and Liverpool. The Environment Agency emphasized that current reservoir storage is lower than during previous notable droughts in 1984, 1995, and 2022. Scientists attribute the increasing frequency of droughts and dry summers to climate change.</w:t>
      </w:r>
      <w:r/>
    </w:p>
    <w:p>
      <w:pPr>
        <w:pStyle w:val="ListNumber"/>
        <w:spacing w:line="240" w:lineRule="auto"/>
        <w:ind w:left="720"/>
      </w:pPr>
      <w:r/>
      <w:hyperlink r:id="rId10">
        <w:r>
          <w:rPr>
            <w:color w:val="0000EE"/>
            <w:u w:val="single"/>
          </w:rPr>
          <w:t>https://www.metoffice.gov.uk/about-us/news-and-media/media-centre/weather-and-climate-news/2025/a-record-breaking-march-for-sunshine</w:t>
        </w:r>
      </w:hyperlink>
      <w:r>
        <w:t xml:space="preserve"> - March 2025 was England's sunniest since records began in 1910, with 185.8 hours of sunshine, 59% above the long-term average. All four UK nations experienced above-average sunshine hours, with the UK recording its third sunniest March overall. The Midlands and East Anglia recorded their sunniest Marches, while only the Western Isles, parts of Northern Ireland, and parts of northern Scotland did not reach their respective average sunshine hours for the month. The Met Office attributes this to persistent high pressure and a lack of Atlantic weather fronts.</w:t>
      </w:r>
      <w:r/>
    </w:p>
    <w:p>
      <w:pPr>
        <w:pStyle w:val="ListNumber"/>
        <w:spacing w:line="240" w:lineRule="auto"/>
        <w:ind w:left="720"/>
      </w:pPr>
      <w:r/>
      <w:hyperlink r:id="rId11">
        <w:r>
          <w:rPr>
            <w:color w:val="0000EE"/>
            <w:u w:val="single"/>
          </w:rPr>
          <w:t>https://www.metoffice.gov.uk/about-us/news-and-media/media-centre/weather-and-climate-news/2025/provisional-april-statistics</w:t>
        </w:r>
      </w:hyperlink>
      <w:r>
        <w:t xml:space="preserve"> - April 2025 was the UK's sunniest on record since 1910, with 228.9 hours of sunshine, 47% above the long-term average. England recorded its sunniest April, while Wales, Scotland, and Northern Ireland each had their second sunniest. The mean temperature for April was 9.6°C, 1.7°C above average, making it the third warmest April since records began in 1884. The Met Office attributes the warm and dry conditions to high-pressure systems bringing sunny skies and well-above-average temperatures across the UK.</w:t>
      </w:r>
      <w:r/>
    </w:p>
    <w:p>
      <w:pPr>
        <w:pStyle w:val="ListNumber"/>
        <w:spacing w:line="240" w:lineRule="auto"/>
        <w:ind w:left="720"/>
      </w:pPr>
      <w:r/>
      <w:hyperlink r:id="rId13">
        <w:r>
          <w:rPr>
            <w:color w:val="0000EE"/>
            <w:u w:val="single"/>
          </w:rPr>
          <w:t>https://www.theguardian.com/uk-news/article/2024/jun/03/may-spring-warmest-record-uk-met-office</w:t>
        </w:r>
      </w:hyperlink>
      <w:r>
        <w:t xml:space="preserve"> - The UK experienced its warmest May and spring on record, with a mean temperature of 9.37°C, surpassing the previous record of 9.12°C set in 2017. Eight of the ten warmest UK springs have occurred since the year 2000, with the three hottest since 2017. The Met Office attributes the warm conditions to climate change, noting that recent decades have been warmer, wetter, and sunnier than the 20th century. The article also highlights the global trend of rising temperatures and extreme weather events.</w:t>
      </w:r>
      <w:r/>
    </w:p>
    <w:p>
      <w:pPr>
        <w:pStyle w:val="ListNumber"/>
        <w:spacing w:line="240" w:lineRule="auto"/>
        <w:ind w:left="720"/>
      </w:pPr>
      <w:r/>
      <w:hyperlink r:id="rId15">
        <w:r>
          <w:rPr>
            <w:color w:val="0000EE"/>
            <w:u w:val="single"/>
          </w:rPr>
          <w:t>https://www.ft.com/content/164aa7d8-3c7b-40f1-966e-3eba95d128d0</w:t>
        </w:r>
      </w:hyperlink>
      <w:r>
        <w:t xml:space="preserve"> - A recent study by World Weather Attribution reveals that an extreme March heatwave in Central Asia, with temperatures soaring 5 to 10°C above pre-industrial levels, was significantly amplified by climate change. The research found that at least 4°C of this temperature surge was attributable to global warming, with actual impacts potentially higher. Lowland parts of Kazakhstan, Uzbekistan, Turkmenistan, Tajikistan, and Kyrgyzstan faced temperatures nearing 30°C, an unprecedented rise described as 'frankly bonkers' and considered nearly impossible without human-induced climate change. The heat has negatively impacted regional agriculture, water access, and public health.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uk-news/2025/jun/02/uk-registers-its-hottest-and-sunniest-spring-on-record" TargetMode="External"/><Relationship Id="rId10" Type="http://schemas.openxmlformats.org/officeDocument/2006/relationships/hyperlink" Target="https://www.metoffice.gov.uk/about-us/news-and-media/media-centre/weather-and-climate-news/2025/a-record-breaking-march-for-sunshine" TargetMode="External"/><Relationship Id="rId11" Type="http://schemas.openxmlformats.org/officeDocument/2006/relationships/hyperlink" Target="https://www.metoffice.gov.uk/about-us/news-and-media/media-centre/weather-and-climate-news/2025/provisional-april-statistics" TargetMode="External"/><Relationship Id="rId12" Type="http://schemas.openxmlformats.org/officeDocument/2006/relationships/hyperlink" Target="https://www.reuters.com/sustainability/climate-energy/drought-declared-northwest-england-amid-sunniest-spring-record-2025-05-29/" TargetMode="External"/><Relationship Id="rId13" Type="http://schemas.openxmlformats.org/officeDocument/2006/relationships/hyperlink" Target="https://www.theguardian.com/uk-news/article/2024/jun/03/may-spring-warmest-record-uk-met-office" TargetMode="External"/><Relationship Id="rId14" Type="http://schemas.openxmlformats.org/officeDocument/2006/relationships/hyperlink" Target="https://www.noahwire.com" TargetMode="External"/><Relationship Id="rId15" Type="http://schemas.openxmlformats.org/officeDocument/2006/relationships/hyperlink" Target="https://www.ft.com/content/164aa7d8-3c7b-40f1-966e-3eba95d128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