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LIDO festival launches in London as industry’s greenest event with revolutionary 1 MW battery power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With Massive Attack and Air set to take the stage today, June 6, in London’s Victoria Park, the debut of the LIDO Festival is underscored by a commitment to sustainability and innovative technology. AEG Presents has positioned the festival as both London and the global promoter's most environmentally conscious undertaking to date, with a capacity of 35,000 attendees over its five-day run. </w:t>
      </w:r>
      <w:r/>
    </w:p>
    <w:p>
      <w:r/>
      <w:r>
        <w:t>This year, the festival's main stage will be uniquely powered by a 1 MW battery developed in partnership with Grid Faeries and Ecotricity. In a pioneering move for the industry, this battery will be connected to the grid and charged using renewable energy. This setup is expected to drastically reduce reliance on traditional generators, with a projected 50% cut in generator capacity and a significant reduction of 48 tonnes in CO2 emissions compared to traditional diesel.</w:t>
      </w:r>
      <w:r/>
    </w:p>
    <w:p>
      <w:r/>
      <w:r>
        <w:t>The focus on sustainability extends beyond energy use; the day's programming will also feature entirely meat-free options, with food vendors exclusively offering plant-based or vegetarian choices. This initiative is part of a broader trend within the festival circuit, with Massive Attack leading the charge for decarbonising live music events following their recent ACT 1.5 concert in Bristol, which garnered attention as the UK's lowest carbon show of its scale.</w:t>
      </w:r>
      <w:r/>
    </w:p>
    <w:p>
      <w:r/>
      <w:r>
        <w:t>As the festival gets underway, a dedicated team of sustainability experts is implementing months of preparation to bring these eco-friendly initiatives to life. Key figures include AEG Europe’s sustainability director Sam Booth, who emphasised the significance of LIDO in AEG's wider sustainability strategy. "This event brand aims to stand out in the sustainability space," Booth stated, highlighting the ease of pushing such innovations in a new festival compared to an established one.</w:t>
      </w:r>
      <w:r/>
    </w:p>
    <w:p>
      <w:r/>
      <w:r>
        <w:t>The LIDO festival experience is designed to enhance not only environmental performance but also the overall enjoyment for attendees. Several measures, such as the absence of single-use plastics and the use of compostable serveware, will contribute to a cleaner festival environment. Vendors will display “eco labels” to inform festival-goers about the carbon footprint of each food item, thereby encouraging mindful consumption.</w:t>
      </w:r>
      <w:r/>
    </w:p>
    <w:p>
      <w:r/>
      <w:r>
        <w:t>In addition, waste management efforts aim for a target of recycling 60% of waste generated at the festival's inaugural run. Segregation efforts will be reinforced by back-of-house teams, ensuring that recyclable materials are properly sorted. Partnerships with organisations like A Greener Future will facilitate thorough evaluations of LIDO's sustainability practices and provide a carbon analysis post-event.</w:t>
      </w:r>
      <w:r/>
    </w:p>
    <w:p>
      <w:r/>
      <w:r>
        <w:t>Booth reflected on the comprehensive sustainability efforts, commenting, "Jim King and his team have done an amazing job of building sustainability into the DNA of the festival." The festival is not merely a statement about the future of live performances, he asserted, but also a practical approach that promises enhanced experiences for fans, reduced litter, and less noise and air pollution from generators.</w:t>
      </w:r>
      <w:r/>
    </w:p>
    <w:p>
      <w:r/>
      <w:r>
        <w:t>As attendees gather to enjoy immersive performances from headliners like Jamie xx, Charli XCX, and London Grammar over the next two weekends, LIDO Festival presents a significant leap toward greener event practices, one that sets a benchmark for future festivals. Both attendees and organisers are poised to witness a new era in how live music can harmonise with environmental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https://accessaa.co.uk/lido-festival-team-talk-staging-aeg-londons-greenest-festival-yet/</w:t>
        </w:r>
      </w:hyperlink>
      <w:r>
        <w:t xml:space="preserve"> - Please view link - unable to able to access data</w:t>
      </w:r>
      <w:r/>
    </w:p>
    <w:p>
      <w:pPr>
        <w:pStyle w:val="ListNumber"/>
        <w:spacing w:line="240" w:lineRule="auto"/>
        <w:ind w:left="720"/>
      </w:pPr>
      <w:r/>
      <w:hyperlink r:id="rId11">
        <w:r>
          <w:rPr>
            <w:color w:val="0000EE"/>
            <w:u w:val="single"/>
          </w:rPr>
          <w:t>https://djmag.com/news/massive-attack-announce-100-battery-powered-event-day-londons-lido-festival</w:t>
        </w:r>
      </w:hyperlink>
      <w:r>
        <w:t xml:space="preserve"> - Massive Attack is set to headline London's LIDO Festival on 6 June 2025, marking their first festival appearance in the capital in nine years. The event will be entirely battery-powered, aiming to reduce carbon emissions and air pollution. The line-up includes Massive Attack, Air, Yasiin Bey, The Alchemist as FORENSICS, and Tirzah. This initiative continues Massive Attack's commitment to decarbonising live music events, following their ACT 1.5 concert in Bristol, which was billed as the UK's lowest carbon show of its size. (</w:t>
      </w:r>
      <w:hyperlink r:id="rId16">
        <w:r>
          <w:rPr>
            <w:color w:val="0000EE"/>
            <w:u w:val="single"/>
          </w:rPr>
          <w:t>djmag.com</w:t>
        </w:r>
      </w:hyperlink>
      <w:r>
        <w:t>)</w:t>
      </w:r>
      <w:r/>
    </w:p>
    <w:p>
      <w:pPr>
        <w:pStyle w:val="ListNumber"/>
        <w:spacing w:line="240" w:lineRule="auto"/>
        <w:ind w:left="720"/>
      </w:pPr>
      <w:r/>
      <w:hyperlink r:id="rId13">
        <w:r>
          <w:rPr>
            <w:color w:val="0000EE"/>
            <w:u w:val="single"/>
          </w:rPr>
          <w:t>https://www.ecotricity.co.uk/our-news/2024/grid-faeries-x-ecotricity</w:t>
        </w:r>
      </w:hyperlink>
      <w:r>
        <w:t xml:space="preserve"> - Grid Faeries, in partnership with Ecotricity, is pioneering the use of battery power to replace diesel generators at festivals and outdoor events. Their batteries have been used to power stages at WOMAD and Glastonbury, and will be used again at Massive Attack's gig in Bristol. This collaboration aims to eliminate diesel use at festivals, showcasing a sustainable alternative for event power needs. (</w:t>
      </w:r>
      <w:hyperlink r:id="rId17">
        <w:r>
          <w:rPr>
            <w:color w:val="0000EE"/>
            <w:u w:val="single"/>
          </w:rPr>
          <w:t>ecotricity.co.uk</w:t>
        </w:r>
      </w:hyperlink>
      <w:r>
        <w:t>)</w:t>
      </w:r>
      <w:r/>
    </w:p>
    <w:p>
      <w:pPr>
        <w:pStyle w:val="ListNumber"/>
        <w:spacing w:line="240" w:lineRule="auto"/>
        <w:ind w:left="720"/>
      </w:pPr>
      <w:r/>
      <w:hyperlink r:id="rId10">
        <w:r>
          <w:rPr>
            <w:color w:val="0000EE"/>
            <w:u w:val="single"/>
          </w:rPr>
          <w:t>https://aegeurope.com/lido-festival-dive-into-londons-new-festival-celebrating-music-culture-and-connection/</w:t>
        </w:r>
      </w:hyperlink>
      <w:r>
        <w:t xml:space="preserve"> - LIDO Festival, set to debut in Victoria Park, London, in June 2025, is a new addition to the city's summer calendar. The festival will feature curated music line-ups and community-driven activities, with a strong emphasis on sustainability. It aims to bring substantial benefits to the local area, including improvements to the park and engagement with local suppliers and staff. The midweek programme will offer free arts, culture, and wellbeing activities, enriching the area's cultural landscape. (</w:t>
      </w:r>
      <w:hyperlink r:id="rId18">
        <w:r>
          <w:rPr>
            <w:color w:val="0000EE"/>
            <w:u w:val="single"/>
          </w:rPr>
          <w:t>aegeurope.com</w:t>
        </w:r>
      </w:hyperlink>
      <w:r>
        <w:t>)</w:t>
      </w:r>
      <w:r/>
    </w:p>
    <w:p>
      <w:pPr>
        <w:pStyle w:val="ListNumber"/>
        <w:spacing w:line="240" w:lineRule="auto"/>
        <w:ind w:left="720"/>
      </w:pPr>
      <w:r/>
      <w:hyperlink r:id="rId12">
        <w:r>
          <w:rPr>
            <w:color w:val="0000EE"/>
            <w:u w:val="single"/>
          </w:rPr>
          <w:t>https://news.pollstar.com/2024/10/25/the-next-stage-of-aegs-festival-journey-lido-london-launches/</w:t>
        </w:r>
      </w:hyperlink>
      <w:r>
        <w:t xml:space="preserve"> - AEG Presents has announced LIDO Festival, a new event in London's Victoria Park, set to take place in June 2025. Named after the park's historic Lido Field, the festival will run across two weekends and feature curated music line-ups alongside community-driven activities, all with a strong emphasis on sustainability. The festival aims to bring substantial benefits to the local area, including improvements to the park and engagement with local suppliers and staff. (</w:t>
      </w:r>
      <w:hyperlink r:id="rId19">
        <w:r>
          <w:rPr>
            <w:color w:val="0000EE"/>
            <w:u w:val="single"/>
          </w:rPr>
          <w:t>news.pollstar.com</w:t>
        </w:r>
      </w:hyperlink>
      <w:r>
        <w:t>)</w:t>
      </w:r>
      <w:r/>
    </w:p>
    <w:p>
      <w:pPr>
        <w:pStyle w:val="ListNumber"/>
        <w:spacing w:line="240" w:lineRule="auto"/>
        <w:ind w:left="720"/>
      </w:pPr>
      <w:r/>
      <w:hyperlink r:id="rId14">
        <w:r>
          <w:rPr>
            <w:color w:val="0000EE"/>
            <w:u w:val="single"/>
          </w:rPr>
          <w:t>https://www.nme.com/news/music/massive-attack-to-headline-londons-lido-festival-2025-buy-tickets-3838889</w:t>
        </w:r>
      </w:hyperlink>
      <w:r>
        <w:t xml:space="preserve"> - Massive Attack has been announced as the final headliner for London's LIDO Festival 2025, set to take place on 6 June. The event will be 100% battery-powered, continuing the band's commitment to decarbonising live music events. Support acts include Air, Yasiin Bey and The Alchemist as FORENSICS, and Tirzah. This marks Massive Attack's first festival appearance in London in nine years. (</w:t>
      </w:r>
      <w:hyperlink r:id="rId20">
        <w:r>
          <w:rPr>
            <w:color w:val="0000EE"/>
            <w:u w:val="single"/>
          </w:rPr>
          <w:t>nme.com</w:t>
        </w:r>
      </w:hyperlink>
      <w:r>
        <w:t>)</w:t>
      </w:r>
      <w:r/>
    </w:p>
    <w:p>
      <w:pPr>
        <w:pStyle w:val="ListNumber"/>
        <w:spacing w:line="240" w:lineRule="auto"/>
        <w:ind w:left="720"/>
      </w:pPr>
      <w:r/>
      <w:hyperlink r:id="rId21">
        <w:r>
          <w:rPr>
            <w:color w:val="0000EE"/>
            <w:u w:val="single"/>
          </w:rPr>
          <w:t>https://www.iq-mag.net/2025/02/massive-attack-to-headline-lido-with-battery-power/</w:t>
        </w:r>
      </w:hyperlink>
      <w:r>
        <w:t xml:space="preserve"> - Massive Attack is set to headline a 100% battery-powered festival day at London's LIDO Festival in June 2025. The event will feature a dynamic range of artists and aims to reduce carbon emissions and air pollution. This initiative continues Massive Attack's commitment to decarbonising live music events, following their ACT 1.5 concert in Bristol, which was billed as the UK's lowest carbon show of its size. (</w:t>
      </w:r>
      <w:hyperlink r:id="rId22">
        <w:r>
          <w:rPr>
            <w:color w:val="0000EE"/>
            <w:u w:val="single"/>
          </w:rPr>
          <w:t>iq-mag.net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ccessaa.co.uk/lido-festival-team-talk-staging-aeg-londons-greenest-festival-yet/" TargetMode="External"/><Relationship Id="rId10" Type="http://schemas.openxmlformats.org/officeDocument/2006/relationships/hyperlink" Target="https://aegeurope.com/lido-festival-dive-into-londons-new-festival-celebrating-music-culture-and-connection/" TargetMode="External"/><Relationship Id="rId11" Type="http://schemas.openxmlformats.org/officeDocument/2006/relationships/hyperlink" Target="https://djmag.com/news/massive-attack-announce-100-battery-powered-event-day-londons-lido-festival" TargetMode="External"/><Relationship Id="rId12" Type="http://schemas.openxmlformats.org/officeDocument/2006/relationships/hyperlink" Target="https://news.pollstar.com/2024/10/25/the-next-stage-of-aegs-festival-journey-lido-london-launches/" TargetMode="External"/><Relationship Id="rId13" Type="http://schemas.openxmlformats.org/officeDocument/2006/relationships/hyperlink" Target="https://www.ecotricity.co.uk/our-news/2024/grid-faeries-x-ecotricity" TargetMode="External"/><Relationship Id="rId14" Type="http://schemas.openxmlformats.org/officeDocument/2006/relationships/hyperlink" Target="https://www.nme.com/news/music/massive-attack-to-headline-londons-lido-festival-2025-buy-tickets-3838889" TargetMode="External"/><Relationship Id="rId15" Type="http://schemas.openxmlformats.org/officeDocument/2006/relationships/hyperlink" Target="https://www.noahwire.com" TargetMode="External"/><Relationship Id="rId16" Type="http://schemas.openxmlformats.org/officeDocument/2006/relationships/hyperlink" Target="https://djmag.com/news/massive-attack-announce-100-battery-powered-event-day-londons-lido-festival?utm_source=openai" TargetMode="External"/><Relationship Id="rId17" Type="http://schemas.openxmlformats.org/officeDocument/2006/relationships/hyperlink" Target="https://www.ecotricity.co.uk/our-news/2024/grid-faeries-x-ecotricity?utm_source=openai" TargetMode="External"/><Relationship Id="rId18" Type="http://schemas.openxmlformats.org/officeDocument/2006/relationships/hyperlink" Target="https://aegeurope.com/lido-festival-dive-into-londons-new-festival-celebrating-music-culture-and-connection/?utm_source=openai" TargetMode="External"/><Relationship Id="rId19" Type="http://schemas.openxmlformats.org/officeDocument/2006/relationships/hyperlink" Target="https://news.pollstar.com/2024/10/25/the-next-stage-of-aegs-festival-journey-lido-london-launches/?utm_source=openai" TargetMode="External"/><Relationship Id="rId20" Type="http://schemas.openxmlformats.org/officeDocument/2006/relationships/hyperlink" Target="https://www.nme.com/news/music/massive-attack-to-headline-londons-lido-festival-2025-buy-tickets-3838889?utm_source=openai" TargetMode="External"/><Relationship Id="rId21" Type="http://schemas.openxmlformats.org/officeDocument/2006/relationships/hyperlink" Target="https://www.iq-mag.net/2025/02/massive-attack-to-headline-lido-with-battery-power/" TargetMode="External"/><Relationship Id="rId22" Type="http://schemas.openxmlformats.org/officeDocument/2006/relationships/hyperlink" Target="https://www.iq-mag.net/2025/02/massive-attack-to-headline-lido-with-battery-pow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