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Martin Lewis warns of the rising costs of tumble dryers amid energy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households brace for the winter months amid soaring energy costs, finance expert Martin Lewis has issued a pointed warning regarding one of the more costly household appliances, the tumble dryer. Speaking on his BBC Radio 5 podcast, Lewis labelled tumble dryers as a “demon appliance,” highlighting that each use typically costs around £1 in energy. With the average household facing heightened energy bills and an increasing number of consumers falling into debt to their energy providers, the advice to limit tumble dryer use could be a vital cost-saving measure.</w:t>
      </w:r>
      <w:r/>
    </w:p>
    <w:p>
      <w:r/>
      <w:r>
        <w:t>According to a survey by Uswitch cited in the original report, household energy debt has surged to £780 million, marking an eight-year peak with 3.5 million homes now owing their energy suppliers, a 46% rise from the previous year. In this context, Lewis’s recommendation to dry clothes on an airer outdoors or indoors where possible, rather than relying on tumble dryers, takes on particular urgency. For those drying clothes indoors and facing issues with dampness, Lewis points to dehumidifiers as a more energy-efficient alternative. Unlike central heating, which tends to have a high wattage, dehumidifiers extract moisture from the air at a lower energy cost, potentially reducing electricity bills. Running a dehumidifier consumes around 200 watts, translating to roughly 7p per hour in running costs, significantly cheaper than tumble drying or heating a whole room.</w:t>
      </w:r>
      <w:r/>
    </w:p>
    <w:p>
      <w:r/>
      <w:r>
        <w:t>More broadly, Lewis has advocated other energy-saving strategies suited to the chilly months. Placing reflective panels behind radiators, especially those on external walls, can help reflect heat back into living spaces instead of losing it through walls. If commercial reflective panels are cost-prohibitive, even household alternatives like tin foil can serve the purpose, albeit with slightly less efficiency. In addition to this, Lewis recommends homeowners become “draft detectors” by walking around their homes to identify and seal air leaks, which can considerably reduce heating requirements.</w:t>
      </w:r>
      <w:r/>
    </w:p>
    <w:p>
      <w:r/>
      <w:r>
        <w:t xml:space="preserve">Further expert advice supports some of these measures. For instance, the Westminster City Council underscores the value of draught excluders and radiator reflectors in maintaining warmth efficiently. Moreover, adjusting heating systems, such as lowering a combi-boiler’s flow temperature, can result in over 9% gas savings without compromising comfort, alongside these passive methods to retain heat. </w:t>
      </w:r>
      <w:r/>
    </w:p>
    <w:p>
      <w:r/>
      <w:r>
        <w:t>While tumble dryers are costly in terms of energy, some household tweaks might moderate their usage. Adding a dry towel to the dryer load can halve drying time by absorbing moisture, according to MoneySuperMarket, thereby reducing energy consumption for those occasions when the appliance is necessary.</w:t>
      </w:r>
      <w:r/>
    </w:p>
    <w:p>
      <w:r/>
      <w:r>
        <w:t>However, there is debate around the cost-saving potential of dehumidifiers. An experiment outlined in Homebuilding magazine found that running a dehumidifier continuously may not always result in net savings compared to traditional heating, especially depending on usage and energy prices. This nuance suggests that while dehumidifiers can be a valuable tool, their overall impact on bills should be weighed against individual circumstances.</w:t>
      </w:r>
      <w:r/>
    </w:p>
    <w:p>
      <w:r/>
      <w:r>
        <w:t>As homeowners seek ways to navigate the current energy crisis, the combined insights from financial experts, consumer advice platforms, and local government guidance offer a toolkit of practical actions. Limiting the use of high-energy appliances like tumble dryers, employing dehumidifiers judiciously, enhancing home insulation, and optimising heating systems emerge as complementary steps that could ease the burden of escalating energy costs this winter.</w:t>
      </w:r>
      <w:r/>
    </w:p>
    <w:p>
      <w:pPr>
        <w:pStyle w:val="Heading3"/>
      </w:pPr>
      <w:r>
        <w:t>📌 Reference Map:</w:t>
      </w:r>
      <w:r/>
      <w:r/>
    </w:p>
    <w:p>
      <w:pPr>
        <w:pStyle w:val="ListBullet"/>
        <w:spacing w:line="240" w:lineRule="auto"/>
        <w:ind w:left="720"/>
      </w:pPr>
      <w:r/>
      <w:hyperlink r:id="rId9">
        <w:r>
          <w:rPr>
            <w:color w:val="0000EE"/>
            <w:u w:val="single"/>
          </w:rPr>
          <w:t>[1]</w:t>
        </w:r>
      </w:hyperlink>
      <w:r>
        <w:t xml:space="preserve"> (Birmingham Mail) - Paragraph 1, Paragraph 2, Paragraph 3, Paragraph 4</w:t>
      </w:r>
      <w:r/>
    </w:p>
    <w:p>
      <w:pPr>
        <w:pStyle w:val="ListBullet"/>
        <w:spacing w:line="240" w:lineRule="auto"/>
        <w:ind w:left="720"/>
      </w:pPr>
      <w:r/>
      <w:hyperlink r:id="rId10">
        <w:r>
          <w:rPr>
            <w:color w:val="0000EE"/>
            <w:u w:val="single"/>
          </w:rPr>
          <w:t>[2]</w:t>
        </w:r>
      </w:hyperlink>
      <w:r>
        <w:t xml:space="preserve"> (Evening Standard) - Paragraph 2, Paragraph 3</w:t>
      </w:r>
      <w:r/>
    </w:p>
    <w:p>
      <w:pPr>
        <w:pStyle w:val="ListBullet"/>
        <w:spacing w:line="240" w:lineRule="auto"/>
        <w:ind w:left="720"/>
      </w:pPr>
      <w:r/>
      <w:hyperlink r:id="rId11">
        <w:r>
          <w:rPr>
            <w:color w:val="0000EE"/>
            <w:u w:val="single"/>
          </w:rPr>
          <w:t>[3]</w:t>
        </w:r>
      </w:hyperlink>
      <w:r>
        <w:t xml:space="preserve"> (Evening Standard) - Paragraph 3, Paragraph 4</w:t>
      </w:r>
      <w:r/>
    </w:p>
    <w:p>
      <w:pPr>
        <w:pStyle w:val="ListBullet"/>
        <w:spacing w:line="240" w:lineRule="auto"/>
        <w:ind w:left="720"/>
      </w:pPr>
      <w:r/>
      <w:hyperlink r:id="rId12">
        <w:r>
          <w:rPr>
            <w:color w:val="0000EE"/>
            <w:u w:val="single"/>
          </w:rPr>
          <w:t>[4]</w:t>
        </w:r>
      </w:hyperlink>
      <w:r>
        <w:t xml:space="preserve"> (MoneySuperMarket) - Paragraph 5</w:t>
      </w:r>
      <w:r/>
    </w:p>
    <w:p>
      <w:pPr>
        <w:pStyle w:val="ListBullet"/>
        <w:spacing w:line="240" w:lineRule="auto"/>
        <w:ind w:left="720"/>
      </w:pPr>
      <w:r/>
      <w:hyperlink r:id="rId13">
        <w:r>
          <w:rPr>
            <w:color w:val="0000EE"/>
            <w:u w:val="single"/>
          </w:rPr>
          <w:t>[5]</w:t>
        </w:r>
      </w:hyperlink>
      <w:r>
        <w:t xml:space="preserve"> (Homebuilding) - Paragraph 6</w:t>
      </w:r>
      <w:r/>
    </w:p>
    <w:p>
      <w:pPr>
        <w:pStyle w:val="ListBullet"/>
        <w:spacing w:line="240" w:lineRule="auto"/>
        <w:ind w:left="720"/>
      </w:pPr>
      <w:r/>
      <w:hyperlink r:id="rId14">
        <w:r>
          <w:rPr>
            <w:color w:val="0000EE"/>
            <w:u w:val="single"/>
          </w:rPr>
          <w:t>[6]</w:t>
        </w:r>
      </w:hyperlink>
      <w:r>
        <w:t xml:space="preserve"> (Westminster City Council) - Paragraph 7</w:t>
      </w:r>
      <w:r/>
    </w:p>
    <w:p>
      <w:pPr>
        <w:pStyle w:val="ListBullet"/>
        <w:spacing w:line="240" w:lineRule="auto"/>
        <w:ind w:left="720"/>
      </w:pPr>
      <w:r/>
      <w:hyperlink r:id="rId15">
        <w:r>
          <w:rPr>
            <w:color w:val="0000EE"/>
            <w:u w:val="single"/>
          </w:rPr>
          <w:t>[7]</w:t>
        </w:r>
      </w:hyperlink>
      <w:r>
        <w:t xml:space="preserve"> (The Business Times)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https://www.birminghammail.co.uk/news/cost-of-living/martin-lewis-urges-homeowners-turn-32878584</w:t>
        </w:r>
      </w:hyperlink>
      <w:r>
        <w:t xml:space="preserve"> - Please view link - unable to able to access data</w:t>
      </w:r>
      <w:r/>
    </w:p>
    <w:p>
      <w:pPr>
        <w:pStyle w:val="ListNumber"/>
        <w:spacing w:line="240" w:lineRule="auto"/>
        <w:ind w:left="720"/>
      </w:pPr>
      <w:r/>
      <w:hyperlink r:id="rId10">
        <w:r>
          <w:rPr>
            <w:color w:val="0000EE"/>
            <w:u w:val="single"/>
          </w:rPr>
          <w:t>https://www.standard.co.uk/news/martin-lewis-warning-demon-appliance-energy-bills-cost-of-living-b1047060.html</w:t>
        </w:r>
      </w:hyperlink>
      <w:r>
        <w:t xml:space="preserve"> - Martin Lewis, the MoneySavingExpert, has highlighted the tumble dryer as a significant contributor to high energy bills, referring to it as a 'demon appliance'. He advises homeowners to minimise its use, suggesting alternatives like drying clothes on an airer or using dehumidifiers, which consume less energy. This advice comes amid a surge in household energy debts, with 3.5 million households now owing money to their energy suppliers, marking an eight-year high. The article also discusses other energy-saving tips, such as using reflective panels behind radiators and sealing drafts to reduce heating costs.</w:t>
      </w:r>
      <w:r/>
    </w:p>
    <w:p>
      <w:pPr>
        <w:pStyle w:val="ListNumber"/>
        <w:spacing w:line="240" w:lineRule="auto"/>
        <w:ind w:left="720"/>
      </w:pPr>
      <w:r/>
      <w:hyperlink r:id="rId11">
        <w:r>
          <w:rPr>
            <w:color w:val="0000EE"/>
            <w:u w:val="single"/>
          </w:rPr>
          <w:t>https://www.standard.co.uk/news/uk/efficiently-heat-dry-clothes-indoors-dehumidifier-martin-lewis-b1046615.html</w:t>
        </w:r>
      </w:hyperlink>
      <w:r>
        <w:t xml:space="preserve"> - Martin Lewis recommends using dehumidifiers to efficiently dry clothes indoors, especially during colder months when outdoor drying isn't feasible. Dehumidifiers extract moisture from the air, reducing humidity and aiding in faster drying. Lewis notes that running a dehumidifier at 200 watts costs approximately 7p per hour, which is more cost-effective than using central heating. He also suggests using reflective panels behind radiators to direct heat back into the room, further enhancing energy efficiency.</w:t>
      </w:r>
      <w:r/>
    </w:p>
    <w:p>
      <w:pPr>
        <w:pStyle w:val="ListNumber"/>
        <w:spacing w:line="240" w:lineRule="auto"/>
        <w:ind w:left="720"/>
      </w:pPr>
      <w:r/>
      <w:hyperlink r:id="rId12">
        <w:r>
          <w:rPr>
            <w:color w:val="0000EE"/>
            <w:u w:val="single"/>
          </w:rPr>
          <w:t>https://www.moneysupermarket.com/news/five-surprising-ways-to-cut-energy-costs/</w:t>
        </w:r>
      </w:hyperlink>
      <w:r>
        <w:t xml:space="preserve"> - MoneySuperMarket outlines five unexpected methods to reduce energy expenses. One notable tip is to place a dry towel in with tumble dryer loads, which can cut drying time by half an hour. The towel absorbs excess moisture, helping clothes dry faster and reducing energy consumption. This simple trick can lead to significant savings over time, especially during frequent dryer use.</w:t>
      </w:r>
      <w:r/>
    </w:p>
    <w:p>
      <w:pPr>
        <w:pStyle w:val="ListNumber"/>
        <w:spacing w:line="240" w:lineRule="auto"/>
        <w:ind w:left="720"/>
      </w:pPr>
      <w:r/>
      <w:hyperlink r:id="rId13">
        <w:r>
          <w:rPr>
            <w:color w:val="0000EE"/>
            <w:u w:val="single"/>
          </w:rPr>
          <w:t>https://www.homebuilding.co.uk/advice/can-using-a-dehumidifier-save-you-money-on-energy-bills</w:t>
        </w:r>
      </w:hyperlink>
      <w:r>
        <w:t xml:space="preserve"> - An experiment detailed in Homebuilding magazine assessed the cost-effectiveness of using a dehumidifier for drying clothes compared to traditional heating methods. Running the dehumidifier 24/7 for two weeks cost an estimated £19.88 in energy. Despite reducing the need for central heating, the overall energy costs were higher than using heating alone. The article concludes that while dehumidifiers can aid in drying clothes, they may not always lead to savings on energy bills, depending on usage patterns and energy prices.</w:t>
      </w:r>
      <w:r/>
    </w:p>
    <w:p>
      <w:pPr>
        <w:pStyle w:val="ListNumber"/>
        <w:spacing w:line="240" w:lineRule="auto"/>
        <w:ind w:left="720"/>
      </w:pPr>
      <w:r/>
      <w:hyperlink r:id="rId14">
        <w:r>
          <w:rPr>
            <w:color w:val="0000EE"/>
            <w:u w:val="single"/>
          </w:rPr>
          <w:t>https://www.westminster.gov.uk/media/document/energy-saving-top-tips-advice-sheet</w:t>
        </w:r>
      </w:hyperlink>
      <w:r>
        <w:t xml:space="preserve"> - The Westminster City Council provides a comprehensive guide on energy-saving tips for homeowners. Recommendations include using draught excluders to seal gaps, keeping curtains closed at night to retain heat, and using radiator reflector panels to direct heat back into the room. These measures aim to reduce energy consumption and lower heating bills, contributing to overall energy efficiency in the home.</w:t>
      </w:r>
      <w:r/>
    </w:p>
    <w:p>
      <w:pPr>
        <w:pStyle w:val="ListNumber"/>
        <w:spacing w:line="240" w:lineRule="auto"/>
        <w:ind w:left="720"/>
      </w:pPr>
      <w:r/>
      <w:hyperlink r:id="rId15">
        <w:r>
          <w:rPr>
            <w:color w:val="0000EE"/>
            <w:u w:val="single"/>
          </w:rPr>
          <w:t>https://thebusinesstimes.co.uk/simple-boiler-adjustment-that-could-save-you-hundreds-on-your-gas-bill-this-winter/</w:t>
        </w:r>
      </w:hyperlink>
      <w:r>
        <w:t xml:space="preserve"> - The Business Times discusses a simple boiler adjustment that can lead to significant savings on gas bills. Lowering the flow temperature of a combi-boiler can reduce gas consumption by over 9% without noticeable changes in heating performance. Additionally, using reflective panels behind radiators can direct heat back into the room, enhancing energy efficiency. These adjustments offer cost-effective solutions for homeowners looking to reduce heating expenses during the winter months.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news/cost-of-living/martin-lewis-urges-homeowners-turn-32878584" TargetMode="External"/><Relationship Id="rId10" Type="http://schemas.openxmlformats.org/officeDocument/2006/relationships/hyperlink" Target="https://www.standard.co.uk/news/martin-lewis-warning-demon-appliance-energy-bills-cost-of-living-b1047060.html" TargetMode="External"/><Relationship Id="rId11" Type="http://schemas.openxmlformats.org/officeDocument/2006/relationships/hyperlink" Target="https://www.standard.co.uk/news/uk/efficiently-heat-dry-clothes-indoors-dehumidifier-martin-lewis-b1046615.html" TargetMode="External"/><Relationship Id="rId12" Type="http://schemas.openxmlformats.org/officeDocument/2006/relationships/hyperlink" Target="https://www.moneysupermarket.com/news/five-surprising-ways-to-cut-energy-costs/" TargetMode="External"/><Relationship Id="rId13" Type="http://schemas.openxmlformats.org/officeDocument/2006/relationships/hyperlink" Target="https://www.homebuilding.co.uk/advice/can-using-a-dehumidifier-save-you-money-on-energy-bills" TargetMode="External"/><Relationship Id="rId14" Type="http://schemas.openxmlformats.org/officeDocument/2006/relationships/hyperlink" Target="https://www.westminster.gov.uk/media/document/energy-saving-top-tips-advice-sheet" TargetMode="External"/><Relationship Id="rId15" Type="http://schemas.openxmlformats.org/officeDocument/2006/relationships/hyperlink" Target="https://thebusinesstimes.co.uk/simple-boiler-adjustment-that-could-save-you-hundreds-on-your-gas-bill-this-wint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