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Kelly Clarkson Clarifies Using Different Weight Loss Medication on Her Talk Show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Kelly Clarkson has confirmed she is using a weight loss medication different from Ozempic, clarifying misinformation during an episode of her talk show, "The Kelly Clarkson Show." While interviewing Whoopi Goldberg, who candidly shared her weight loss achieved through a medication, Clarkson revealed her own health-driven decision to take a different drug, prescribed by her doctor to aid sugar breakdown due to her body's inability efficiently to do so. This decision came after two years of reluctance and concerns about her existing thyroid issues. Clarkson stated her weight was never a source of insecurity for her, emphasizing personal contentment with her health choices.</w:t>
      </w:r>
      <w:r/>
    </w:p>
    <w:p>
      <w:r/>
      <w:r>
        <w:t>Ozempic, widely discussed in media for its weight loss effects, is specifically approved only for type 2 diabetes treatment in the UK and the US, although it is sometimes used off-label for weight loss. Notably, other celebrities such as Oprah Winfrey and Amy Schumer have also disclosed using weight loss medications.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