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Several US Supermarket Chains Recall Cream Cheese Products Over Salmonella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Several supermarket chains across the United States have issued recalls of various cream cheese products due to potential salmonella contamination. Aldi, in cooperation with Schreiber Foods, is recalling multiple cream cheese spreads with sell-by dates in August and September, including Happy Farms Whipped Cream Cheese Spread, Chive &amp; Onion Cream Cheese Spread, Cream Cheese Spread, and Strawberry Cream Cheese Spread. These items were sold in 28 states and the District of Columbia.</w:t>
      </w:r>
      <w:r/>
    </w:p>
    <w:p>
      <w:r/>
      <w:r>
        <w:t>Hornbacher’s in Minnesota is recalling Essential Everyday Garden Vegetable Cream Cheese Spread, while Hy-Vee, based in Iowa, has recalled two varieties of its cream cheese spread and several Cookies and Cream Mixes. Hy-Vee's impacted products were distributed in Illinois, Iowa, Kansas, Minnesota, Missouri, Nebraska, South Dakota, and Wisconsin. Additionally, Schnucks is recalling three types of cream cheese spreads.</w:t>
      </w:r>
      <w:r/>
    </w:p>
    <w:p>
      <w:r/>
      <w:r>
        <w:t>The Food and Drug Administration states that no illnesses have been reported in connection to these recalls. Consumers are advised to discard the affected products or return them to the store for a full refund. Symptoms of salmonella infection include diarrhea, fever, and stomach cramps, and can appear between six hours and six days after infection. For more detailed information, consumers can visit the respective supermarket chain websites or the FDA website.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