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Pastor John-Paul Miller Sent Threatening Texts to Wife Prior to Her Suicide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Pastor John-Paul Miller Sent Threatening Texts Prior to Wife Mica Miller’s Suicide</w:t>
      </w:r>
      <w:r/>
    </w:p>
    <w:p>
      <w:r/>
      <w:r>
        <w:t>In November 2022, Mica Miller’s husband, Pastor John-Paul Miller, sent threatening and intimidating text messages to Mica and her family. These messages surfaced online recently, revealing the couple's troubled marriage. This occurred nearly two years before their marriage broke down on April 27, 2023, when Mica Miller was found dead in Lumber River State Park, North Carolina, from a self-inflicted gunshot wound.</w:t>
      </w:r>
      <w:r/>
    </w:p>
    <w:p>
      <w:r/>
      <w:r>
        <w:t>During a heated argument in late 2022, Miller warned Mica's sister, Sierra Francis, via text that he was on his way to her home and was "armed" and "ready." These messages, made public by Sierra, show Miller’s attempts to coerce Mica into returning home through threats and intimidation.</w:t>
      </w:r>
      <w:r/>
    </w:p>
    <w:p>
      <w:r/>
      <w:r>
        <w:t>Screenshots of the texts indicate that Miller offered various promises to Mica, including taking off the rest of the year, seeking counseling, and traveling. Despite his threats, he also attempted to bargain and pleaded for forgiveness.</w:t>
      </w:r>
      <w:r/>
    </w:p>
    <w:p>
      <w:r/>
      <w:r>
        <w:t>Mica served Miller with divorce papers days before her death, which has been ruled a suicide by officials. However, Mica's friends and family have urged authorities to further investigate her death, prompting local law enforcement to involve the FBI.</w:t>
      </w:r>
      <w:r/>
    </w:p>
    <w:p>
      <w:r/>
      <w:r>
        <w:t>Additionally, Miller is accused of influencing the termination of Mica's sister-in-law, Victoria Francis, from a teaching position at the Faith First Academy, a school associated with his church, over social media posts deemed "ungodly."</w:t>
      </w:r>
      <w:r/>
    </w:p>
    <w:p>
      <w:r/>
      <w:r>
        <w:t>Mica’s family filed affidavits expressing concerns over her relationship with Miller, alleging grooming and misconduct.</w:t>
      </w:r>
      <w:r/>
    </w:p>
    <w:p>
      <w:r/>
      <w:r>
        <w:t>The investigation into Mica Miller’s death remains ongoing, with both the FBI and the local sheriff’s office involved.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