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Psychological Red Flags in Relationships: Eight Phrases Indicating Partner Insecurities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Recent discussions among psychologists have highlighted eight red flag phrases that could indicate that a partner is insecure in a relationship. These phrases might lead one to feel unjustly blamed or responsible for various conflicts. </w:t>
      </w:r>
      <w:r/>
    </w:p>
    <w:p>
      <w:r/>
      <w:r>
        <w:t xml:space="preserve">1. </w:t>
      </w:r>
      <w:r>
        <w:rPr>
          <w:b/>
        </w:rPr>
        <w:t>"You're too good for me"</w:t>
      </w:r>
      <w:r>
        <w:t>- This phrase suggests low self-esteem and a need for constant reassurance, potentially affecting one's own mental well-being.</w:t>
      </w:r>
      <w:r/>
    </w:p>
    <w:p>
      <w:r/>
      <w:r>
        <w:t xml:space="preserve">2. </w:t>
      </w:r>
      <w:r>
        <w:rPr>
          <w:b/>
        </w:rPr>
        <w:t>"I don't care what people think"</w:t>
      </w:r>
      <w:r>
        <w:t>- Although it appears confident, it may be a defense mechanism against criticism.</w:t>
      </w:r>
      <w:r/>
    </w:p>
    <w:p>
      <w:r/>
      <w:r>
        <w:t xml:space="preserve">3. </w:t>
      </w:r>
      <w:r>
        <w:rPr>
          <w:b/>
        </w:rPr>
        <w:t>"I'm just being honest"</w:t>
      </w:r>
      <w:r>
        <w:t>- This can be used to mask hurtful comments and shift blame onto the partner.</w:t>
      </w:r>
      <w:r/>
    </w:p>
    <w:p>
      <w:r/>
      <w:r>
        <w:t xml:space="preserve">4. </w:t>
      </w:r>
      <w:r>
        <w:rPr>
          <w:b/>
        </w:rPr>
        <w:t>"I'm sorry, but..."</w:t>
      </w:r>
      <w:r>
        <w:t>- Such apologies often place partial blame on the other person, failing to accept full responsibility.</w:t>
      </w:r>
      <w:r/>
    </w:p>
    <w:p>
      <w:r/>
      <w:r>
        <w:t xml:space="preserve">5. </w:t>
      </w:r>
      <w:r>
        <w:rPr>
          <w:b/>
        </w:rPr>
        <w:t>"I was just joking"</w:t>
      </w:r>
      <w:r>
        <w:t>- Used after hurtful comments, this phrase attempts to deflect responsibility by downplaying the seriousness.</w:t>
      </w:r>
      <w:r/>
    </w:p>
    <w:p>
      <w:r/>
      <w:r>
        <w:t xml:space="preserve">6. </w:t>
      </w:r>
      <w:r>
        <w:rPr>
          <w:b/>
        </w:rPr>
        <w:t>"It's not a big deal"</w:t>
      </w:r>
      <w:r>
        <w:t>- This phrase dismisses the partner's feelings and concerns, potentially ending discussions on the speaker’s terms.</w:t>
      </w:r>
      <w:r/>
    </w:p>
    <w:p>
      <w:r/>
      <w:r>
        <w:t xml:space="preserve">7. </w:t>
      </w:r>
      <w:r>
        <w:rPr>
          <w:b/>
        </w:rPr>
        <w:t>"You're too sensitive"</w:t>
      </w:r>
      <w:r>
        <w:t>- This gaslighting comment may make the other person question the validity of their emotions.</w:t>
      </w:r>
      <w:r/>
    </w:p>
    <w:p>
      <w:r/>
      <w:r>
        <w:t xml:space="preserve">8. </w:t>
      </w:r>
      <w:r>
        <w:rPr>
          <w:b/>
        </w:rPr>
        <w:t>"I'm not perfect"</w:t>
      </w:r>
      <w:r>
        <w:t>- This phrase can deflect blame and lower expectations, shielding the speaker from accountability.</w:t>
      </w:r>
      <w:r/>
    </w:p>
    <w:p>
      <w:r/>
      <w:r>
        <w:t>Understanding the intentions behind these phrases can provide insights into the dynamics of the relationship and help in addressing such behaviors.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