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Attending Physicians at ChristianaCare Petition to Form Union Amid Frustration Over Working Conditions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Attending physicians at ChristianaCare, Delaware's largest health system, are petitioning to form a union, the first of its kind in the Philadelphia region for hospital-employed attending doctors. Over two-thirds of the approximately 450 attending physicians at Christiana Hospital in Newark, Wilmington Hospital, and the Middletown Free-Standing Emergency Department have signed the petition for representation by the Doctors Council, part of the Service Employees International Union (SEIU).</w:t>
      </w:r>
      <w:r/>
    </w:p>
    <w:p>
      <w:r/>
      <w:r>
        <w:t>The physicians' drive, informed to ChristianaCare administrators this week, reflects their frustration over working conditions exacerbated since the COVID-19 pandemic. They cite high patient loads, inadequate support, and increased administrative tasks without corresponding time adjustments as key issues. During the pandemic, workloads intensified, and despite a decrease in patients, these conditions did not improve. Physicians report staying after hours to complete tasks, affecting their personal time.</w:t>
      </w:r>
      <w:r/>
    </w:p>
    <w:p>
      <w:r/>
      <w:r>
        <w:t xml:space="preserve">The petition follows last year's creation of a union for physicians-in-training at Penn Medicine’s Philadelphia hospitals, marking a broader trend among physicians to unionize to address workplace concerns. Historically, most physicians owned their practices, but the shift towards hospital employment has contributed to these unionization efforts. </w:t>
      </w:r>
      <w:r/>
    </w:p>
    <w:p>
      <w:r/>
      <w:r>
        <w:t>ChristianaCare has acknowledged the physicians' right to unionize and stated its commitment to maintaining a direct relationship with the doctors. The next step is a National Labor Relations Board-administered union election in the coming weeks.</w:t>
      </w:r>
      <w:r/>
    </w:p>
    <w:p>
      <w:r/>
      <w:r>
        <w:t>If successful, this union would represent attending doctors, a rarity in the U.S. health system, where fewer than one in ten physicians were in unions as of 2019.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